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B28BE" w14:textId="77777777" w:rsidR="00D31D60" w:rsidRPr="00D31D60" w:rsidRDefault="00D31D60" w:rsidP="00D31D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1D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                    </w:t>
      </w:r>
      <w:r w:rsidRPr="00D31D60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</w:t>
      </w:r>
      <w:r w:rsidRPr="00D31D60">
        <w:rPr>
          <w:rFonts w:ascii="Times New Roman" w:eastAsia="Calibri" w:hAnsi="Times New Roman" w:cs="Times New Roman"/>
          <w:b/>
          <w:sz w:val="24"/>
          <w:szCs w:val="24"/>
        </w:rPr>
        <w:t>ЗАТВЕРДЖУЮ</w:t>
      </w:r>
    </w:p>
    <w:p w14:paraId="5866D1DF" w14:textId="77777777" w:rsidR="00D31D60" w:rsidRPr="00D31D60" w:rsidRDefault="00D31D60" w:rsidP="00D31D60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31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Директор </w:t>
      </w:r>
      <w:proofErr w:type="spellStart"/>
      <w:r w:rsidRPr="00D31D60">
        <w:rPr>
          <w:rFonts w:ascii="Times New Roman" w:eastAsia="Calibri" w:hAnsi="Times New Roman" w:cs="Times New Roman"/>
          <w:b/>
          <w:sz w:val="24"/>
          <w:szCs w:val="24"/>
        </w:rPr>
        <w:t>Володимирецького</w:t>
      </w:r>
      <w:proofErr w:type="spellEnd"/>
      <w:r w:rsidRPr="00D31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</w:t>
      </w:r>
    </w:p>
    <w:p w14:paraId="7B8E3179" w14:textId="77777777" w:rsidR="00D31D60" w:rsidRPr="00D31D60" w:rsidRDefault="00D31D60" w:rsidP="00D31D60">
      <w:pPr>
        <w:suppressAutoHyphens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31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proofErr w:type="spellStart"/>
      <w:r w:rsidRPr="00D31D60">
        <w:rPr>
          <w:rFonts w:ascii="Times New Roman" w:eastAsia="Calibri" w:hAnsi="Times New Roman" w:cs="Times New Roman"/>
          <w:b/>
          <w:sz w:val="24"/>
          <w:szCs w:val="24"/>
        </w:rPr>
        <w:t>ліцею</w:t>
      </w:r>
      <w:proofErr w:type="spellEnd"/>
      <w:r w:rsidRPr="00D31D60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D31D60">
        <w:rPr>
          <w:rFonts w:ascii="Times New Roman" w:eastAsia="Calibri" w:hAnsi="Times New Roman" w:cs="Times New Roman"/>
          <w:b/>
          <w:sz w:val="24"/>
          <w:szCs w:val="24"/>
        </w:rPr>
        <w:t>Колегіум</w:t>
      </w:r>
      <w:proofErr w:type="spellEnd"/>
      <w:r w:rsidRPr="00D31D6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90CEA84" w14:textId="77777777" w:rsidR="00D31D60" w:rsidRPr="00D31D60" w:rsidRDefault="00D31D60" w:rsidP="00D31D60">
      <w:pPr>
        <w:suppressAutoHyphens w:val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1D6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________ </w:t>
      </w:r>
      <w:proofErr w:type="spellStart"/>
      <w:r w:rsidRPr="00D31D60">
        <w:rPr>
          <w:rFonts w:ascii="Times New Roman" w:eastAsia="Calibri" w:hAnsi="Times New Roman" w:cs="Times New Roman"/>
          <w:b/>
          <w:sz w:val="24"/>
          <w:szCs w:val="24"/>
        </w:rPr>
        <w:t>Анатолій</w:t>
      </w:r>
      <w:proofErr w:type="spellEnd"/>
      <w:r w:rsidRPr="00D31D60">
        <w:rPr>
          <w:rFonts w:ascii="Times New Roman" w:eastAsia="Calibri" w:hAnsi="Times New Roman" w:cs="Times New Roman"/>
          <w:b/>
          <w:sz w:val="24"/>
          <w:szCs w:val="24"/>
        </w:rPr>
        <w:t xml:space="preserve"> Остапенко</w:t>
      </w:r>
      <w:r w:rsidRPr="00D31D6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</w:t>
      </w:r>
    </w:p>
    <w:p w14:paraId="1F8D91A9" w14:textId="554DD650" w:rsidR="00D31D60" w:rsidRDefault="00D31D60" w:rsidP="00D31D60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Семестрова контрольна робота для учня 9-Б класу</w:t>
      </w:r>
    </w:p>
    <w:p w14:paraId="5745DD2B" w14:textId="2E428FF7" w:rsidR="00D31D60" w:rsidRPr="00D31D60" w:rsidRDefault="00D31D60" w:rsidP="00D31D60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1D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Приходько Матвія</w:t>
      </w:r>
    </w:p>
    <w:p w14:paraId="1519D3B8" w14:textId="77777777" w:rsidR="00D31D60" w:rsidRDefault="00D31D60" w:rsidP="00D31D60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1D6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 І семестр 2024-2025 навчального року </w:t>
      </w:r>
    </w:p>
    <w:p w14:paraId="72DEBD4E" w14:textId="2FE32188" w:rsidR="00D31D60" w:rsidRPr="00D31D60" w:rsidRDefault="00D31D60" w:rsidP="00D31D60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 основ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здоров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’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</w:t>
      </w:r>
    </w:p>
    <w:p w14:paraId="25A3768F" w14:textId="1C3E8F1A" w:rsidR="00D31D60" w:rsidRPr="00D31D60" w:rsidRDefault="00D31D60" w:rsidP="00D31D60">
      <w:pPr>
        <w:suppressAutoHyphens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Дата проведення 30 грудня 2024 року</w:t>
      </w:r>
    </w:p>
    <w:p w14:paraId="5ADD5E57" w14:textId="77777777" w:rsidR="00117ED3" w:rsidRPr="00D31D60" w:rsidRDefault="00000000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Pr="00D31D6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Початковий рівень </w:t>
      </w:r>
      <w:r w:rsidRPr="00D31D60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D31D60">
        <w:rPr>
          <w:rFonts w:ascii="Times New Roman" w:hAnsi="Times New Roman" w:cs="Times New Roman"/>
          <w:sz w:val="28"/>
          <w:szCs w:val="28"/>
          <w:lang w:val="uk-UA"/>
        </w:rPr>
        <w:t xml:space="preserve">питання з 1-6 по 0.5 </w:t>
      </w:r>
      <w:proofErr w:type="spellStart"/>
      <w:r w:rsidRPr="00D31D60">
        <w:rPr>
          <w:rFonts w:ascii="Times New Roman" w:hAnsi="Times New Roman" w:cs="Times New Roman"/>
          <w:sz w:val="28"/>
          <w:szCs w:val="28"/>
          <w:lang w:val="uk-UA"/>
        </w:rPr>
        <w:t>бала</w:t>
      </w:r>
      <w:proofErr w:type="spellEnd"/>
      <w:r w:rsidRPr="00D31D6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792337" w14:textId="77777777" w:rsidR="00117ED3" w:rsidRPr="00D31D60" w:rsidRDefault="00000000">
      <w:pPr>
        <w:pStyle w:val="aa"/>
        <w:spacing w:after="188"/>
        <w:ind w:left="-1418"/>
        <w:rPr>
          <w:sz w:val="28"/>
          <w:szCs w:val="28"/>
        </w:rPr>
      </w:pPr>
      <w:r w:rsidRPr="00D31D60">
        <w:rPr>
          <w:b/>
          <w:sz w:val="28"/>
          <w:szCs w:val="28"/>
        </w:rPr>
        <w:t>1.</w:t>
      </w:r>
      <w:r w:rsidRPr="00D31D60">
        <w:rPr>
          <w:rFonts w:eastAsia="Times New Roman"/>
          <w:b/>
          <w:color w:val="333333"/>
          <w:sz w:val="28"/>
          <w:szCs w:val="28"/>
          <w:lang w:eastAsia="uk-UA"/>
        </w:rPr>
        <w:t xml:space="preserve"> У разі сигналу тривоги та можливого обстрілу, для укриття підходять:</w:t>
      </w:r>
    </w:p>
    <w:p w14:paraId="3748FF99" w14:textId="77777777" w:rsidR="00117ED3" w:rsidRPr="00D31D60" w:rsidRDefault="00000000">
      <w:pPr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uk-UA"/>
        </w:rPr>
        <w:t>А) горище                                                       В) ліфт</w:t>
      </w:r>
    </w:p>
    <w:p w14:paraId="06826BEC" w14:textId="77777777" w:rsidR="00117ED3" w:rsidRPr="00D31D60" w:rsidRDefault="00000000">
      <w:pPr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uk-UA"/>
        </w:rPr>
        <w:t>Б) схованка за машиною                               Г) канава, траншея або яма</w:t>
      </w:r>
    </w:p>
    <w:p w14:paraId="54730052" w14:textId="77777777" w:rsidR="00117ED3" w:rsidRPr="00D31D60" w:rsidRDefault="00000000">
      <w:pPr>
        <w:pStyle w:val="aa"/>
        <w:spacing w:after="188"/>
        <w:ind w:left="-1418"/>
        <w:rPr>
          <w:sz w:val="28"/>
          <w:szCs w:val="28"/>
        </w:rPr>
      </w:pPr>
      <w:r w:rsidRPr="00D31D60">
        <w:rPr>
          <w:rFonts w:eastAsia="Times New Roman"/>
          <w:b/>
          <w:color w:val="333333"/>
          <w:sz w:val="28"/>
          <w:szCs w:val="28"/>
          <w:lang w:eastAsia="uk-UA"/>
        </w:rPr>
        <w:t>2. Організоване вивезення мешканців населеного пункту в заздалегідь підготовлені безпечні місця — це...</w:t>
      </w:r>
    </w:p>
    <w:p w14:paraId="5AE01D7C" w14:textId="77777777" w:rsidR="00117ED3" w:rsidRPr="00D31D60" w:rsidRDefault="00000000">
      <w:pPr>
        <w:pStyle w:val="aa"/>
        <w:spacing w:after="188"/>
        <w:ind w:left="-1418"/>
        <w:rPr>
          <w:sz w:val="28"/>
          <w:szCs w:val="28"/>
        </w:rPr>
      </w:pPr>
      <w:r w:rsidRPr="00D31D60">
        <w:rPr>
          <w:rFonts w:eastAsia="Times New Roman"/>
          <w:color w:val="333333"/>
          <w:sz w:val="28"/>
          <w:szCs w:val="28"/>
          <w:lang w:eastAsia="uk-UA"/>
        </w:rPr>
        <w:t>А)ексгумація ; Б) атестація ;  В) евакуація; Г) ізоляція</w:t>
      </w:r>
    </w:p>
    <w:p w14:paraId="62D7F3C3" w14:textId="77777777" w:rsidR="00117ED3" w:rsidRPr="00D31D60" w:rsidRDefault="00000000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3.</w:t>
      </w:r>
      <w:r w:rsidRPr="00D31D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Який рівень загрози зображений на фотографії?</w:t>
      </w:r>
    </w:p>
    <w:p w14:paraId="11AF7841" w14:textId="77777777" w:rsidR="00117ED3" w:rsidRPr="00D31D60" w:rsidRDefault="000000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68F8D1D" wp14:editId="5C2562AE">
            <wp:extent cx="2813685" cy="1398905"/>
            <wp:effectExtent l="0" t="0" r="0" b="0"/>
            <wp:docPr id="1" name="Рисунок 4" descr="https://naurok-test2.nyc3.digitaloceanspaces.com/uploads/test/756559/1026142/571222_16212749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https://naurok-test2.nyc3.digitaloceanspaces.com/uploads/test/756559/1026142/571222_1621274989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D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     </w:t>
      </w:r>
    </w:p>
    <w:p w14:paraId="13A5051F" w14:textId="77777777" w:rsidR="00117ED3" w:rsidRPr="00D31D60" w:rsidRDefault="0000000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А)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особистий    </w:t>
      </w:r>
      <w:r w:rsidRPr="00D31D6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>Б)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глобальний</w:t>
      </w:r>
      <w:r w:rsidRPr="00D31D6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В)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uk-UA"/>
        </w:rPr>
        <w:t xml:space="preserve"> 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національний</w:t>
      </w:r>
    </w:p>
    <w:p w14:paraId="3CC22FE2" w14:textId="77777777" w:rsidR="00117ED3" w:rsidRPr="00D31D60" w:rsidRDefault="00000000">
      <w:pPr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4. При венозній кровотечі необхідно: </w:t>
      </w:r>
    </w:p>
    <w:p w14:paraId="00B3BEBB" w14:textId="77777777" w:rsidR="00117ED3" w:rsidRPr="00D31D60" w:rsidRDefault="00000000">
      <w:pPr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А) накласти джгут вище місця поранення</w:t>
      </w:r>
    </w:p>
    <w:p w14:paraId="0AA8C64E" w14:textId="77777777" w:rsidR="00117ED3" w:rsidRPr="00D31D60" w:rsidRDefault="00000000">
      <w:pPr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Б) накласти </w:t>
      </w:r>
      <w:proofErr w:type="spellStart"/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давлячу</w:t>
      </w:r>
      <w:proofErr w:type="spellEnd"/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пов'язку на місце поранення, або нижче місця поранення</w:t>
      </w:r>
    </w:p>
    <w:p w14:paraId="07CC64EC" w14:textId="77777777" w:rsidR="00117ED3" w:rsidRPr="00D31D60" w:rsidRDefault="00000000">
      <w:pPr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В) просто обробити навколо рани спиртовим розчином</w:t>
      </w:r>
    </w:p>
    <w:p w14:paraId="474874C2" w14:textId="77777777" w:rsidR="00117ED3" w:rsidRPr="00D31D60" w:rsidRDefault="00000000">
      <w:pPr>
        <w:pStyle w:val="aa"/>
        <w:shd w:val="clear" w:color="auto" w:fill="FFFFFF"/>
        <w:spacing w:after="188"/>
        <w:ind w:left="-1418"/>
        <w:rPr>
          <w:sz w:val="28"/>
          <w:szCs w:val="28"/>
        </w:rPr>
      </w:pPr>
      <w:r w:rsidRPr="00D31D60">
        <w:rPr>
          <w:rFonts w:eastAsia="Times New Roman"/>
          <w:b/>
          <w:color w:val="333333"/>
          <w:sz w:val="28"/>
          <w:szCs w:val="28"/>
          <w:lang w:eastAsia="uk-UA"/>
        </w:rPr>
        <w:t>5.</w:t>
      </w:r>
      <w:r w:rsidRPr="00D31D60">
        <w:rPr>
          <w:rFonts w:eastAsia="Times New Roman"/>
          <w:color w:val="333333"/>
          <w:sz w:val="28"/>
          <w:szCs w:val="28"/>
          <w:lang w:eastAsia="uk-UA"/>
        </w:rPr>
        <w:t xml:space="preserve"> </w:t>
      </w:r>
      <w:r w:rsidRPr="00D31D60">
        <w:rPr>
          <w:rFonts w:eastAsia="Times New Roman"/>
          <w:b/>
          <w:bCs/>
          <w:color w:val="333333"/>
          <w:sz w:val="28"/>
          <w:szCs w:val="28"/>
          <w:lang w:eastAsia="uk-UA"/>
        </w:rPr>
        <w:t>Що робити, якщо потрапили під завал? </w:t>
      </w:r>
    </w:p>
    <w:p w14:paraId="41B40F74" w14:textId="77777777" w:rsidR="00117ED3" w:rsidRPr="00D31D60" w:rsidRDefault="00000000">
      <w:pPr>
        <w:shd w:val="clear" w:color="auto" w:fill="FFFFFF"/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А) тихенько чекайте, поки розберуть завал;</w:t>
      </w:r>
    </w:p>
    <w:p w14:paraId="33C1B68C" w14:textId="77777777" w:rsidR="00117ED3" w:rsidRPr="00D31D60" w:rsidRDefault="00000000">
      <w:pPr>
        <w:shd w:val="clear" w:color="auto" w:fill="FFFFFF"/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Б) якщо є можливість - скористайтеся телефоном, привертайте увагу звуками і кличте на допомогу; </w:t>
      </w:r>
    </w:p>
    <w:p w14:paraId="2984F7CC" w14:textId="77777777" w:rsidR="00117ED3" w:rsidRPr="00D31D60" w:rsidRDefault="00000000">
      <w:pPr>
        <w:shd w:val="clear" w:color="auto" w:fill="FFFFFF"/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В) </w:t>
      </w:r>
      <w:r w:rsidRPr="00D31D6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швидко самі розбирайте завал;</w:t>
      </w:r>
    </w:p>
    <w:p w14:paraId="6D2305E7" w14:textId="77777777" w:rsidR="00117ED3" w:rsidRPr="00D31D60" w:rsidRDefault="00000000">
      <w:pPr>
        <w:spacing w:after="0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hAnsi="Times New Roman" w:cs="Times New Roman"/>
          <w:b/>
          <w:sz w:val="28"/>
          <w:szCs w:val="28"/>
          <w:lang w:val="uk-UA"/>
        </w:rPr>
        <w:t>6. Як розшифровується абревіатура ДСНС України:</w:t>
      </w:r>
    </w:p>
    <w:p w14:paraId="73A662FB" w14:textId="77777777" w:rsidR="00117ED3" w:rsidRPr="00D31D60" w:rsidRDefault="00000000">
      <w:pPr>
        <w:pStyle w:val="ab"/>
        <w:spacing w:after="0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А)  Надзвичайна служба України                              </w:t>
      </w:r>
    </w:p>
    <w:p w14:paraId="51301EF5" w14:textId="77777777" w:rsidR="00117ED3" w:rsidRPr="00D31D60" w:rsidRDefault="00000000">
      <w:pPr>
        <w:pStyle w:val="ab"/>
        <w:spacing w:after="0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hAnsi="Times New Roman" w:cs="Times New Roman"/>
          <w:sz w:val="28"/>
          <w:szCs w:val="28"/>
          <w:lang w:val="uk-UA"/>
        </w:rPr>
        <w:t xml:space="preserve"> Б)  Державна служба з надзвичайних </w:t>
      </w:r>
      <w:proofErr w:type="spellStart"/>
      <w:r w:rsidRPr="00D31D60">
        <w:rPr>
          <w:rFonts w:ascii="Times New Roman" w:hAnsi="Times New Roman" w:cs="Times New Roman"/>
          <w:sz w:val="28"/>
          <w:szCs w:val="28"/>
          <w:lang w:val="uk-UA"/>
        </w:rPr>
        <w:t>ституацій</w:t>
      </w:r>
      <w:proofErr w:type="spellEnd"/>
      <w:r w:rsidRPr="00D31D6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</w:p>
    <w:p w14:paraId="3E208CDF" w14:textId="77777777" w:rsidR="00117ED3" w:rsidRPr="00D31D60" w:rsidRDefault="00000000">
      <w:pPr>
        <w:pStyle w:val="ab"/>
        <w:spacing w:after="0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hAnsi="Times New Roman" w:cs="Times New Roman"/>
          <w:sz w:val="28"/>
          <w:szCs w:val="28"/>
          <w:lang w:val="uk-UA"/>
        </w:rPr>
        <w:t xml:space="preserve"> В)  Державне слідство нерозкритих справ </w:t>
      </w:r>
    </w:p>
    <w:p w14:paraId="01C9281F" w14:textId="77777777" w:rsidR="00117ED3" w:rsidRPr="00D31D60" w:rsidRDefault="00000000">
      <w:pPr>
        <w:pStyle w:val="ab"/>
        <w:spacing w:after="0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hAnsi="Times New Roman" w:cs="Times New Roman"/>
          <w:sz w:val="28"/>
          <w:szCs w:val="28"/>
          <w:lang w:val="uk-UA"/>
        </w:rPr>
        <w:t xml:space="preserve"> Д) Допомога спеціальної навігаційної служби               </w:t>
      </w:r>
    </w:p>
    <w:p w14:paraId="1D14F053" w14:textId="77777777" w:rsidR="00117ED3" w:rsidRPr="00D31D60" w:rsidRDefault="00000000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        </w:t>
      </w:r>
    </w:p>
    <w:p w14:paraId="4754696F" w14:textId="77777777" w:rsidR="00117ED3" w:rsidRPr="00D31D60" w:rsidRDefault="00000000">
      <w:pPr>
        <w:spacing w:after="0" w:line="24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 xml:space="preserve"> </w:t>
      </w:r>
      <w:r w:rsidRPr="00D31D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Середній рівень.</w:t>
      </w:r>
      <w:r w:rsidRPr="00D31D6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uk-UA"/>
        </w:rPr>
        <w:t xml:space="preserve"> </w:t>
      </w:r>
      <w:r w:rsidRPr="00D31D6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Закінчи речення </w:t>
      </w: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(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питання з 7-9 по 1 балу)  </w:t>
      </w:r>
    </w:p>
    <w:p w14:paraId="0C5DAA88" w14:textId="77777777" w:rsidR="00117ED3" w:rsidRPr="00D31D60" w:rsidRDefault="00000000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7. </w:t>
      </w:r>
      <w:r w:rsidRPr="00D31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Чинники, що впливають на здоров’я населення:  .........</w:t>
      </w:r>
    </w:p>
    <w:p w14:paraId="0063E9C5" w14:textId="77777777" w:rsidR="00117ED3" w:rsidRPr="00D31D60" w:rsidRDefault="00000000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8. Особисте переконання, основа світогляду людини-....</w:t>
      </w:r>
    </w:p>
    <w:p w14:paraId="140BCD30" w14:textId="77777777" w:rsidR="00117ED3" w:rsidRPr="00D31D60" w:rsidRDefault="00000000">
      <w:pPr>
        <w:spacing w:after="0" w:line="360" w:lineRule="auto"/>
        <w:ind w:left="-1418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9. Напад тяжкого страху, тривога та відчуття внутрішньої напруги-…….</w:t>
      </w:r>
    </w:p>
    <w:p w14:paraId="23CB5AC5" w14:textId="77777777" w:rsidR="00117ED3" w:rsidRPr="00D31D60" w:rsidRDefault="00000000">
      <w:pPr>
        <w:spacing w:after="0" w:line="240" w:lineRule="auto"/>
        <w:ind w:left="-1418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val="uk-UA" w:eastAsia="uk-UA"/>
        </w:rPr>
        <w:t xml:space="preserve">Достатній рівень  </w:t>
      </w: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(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питання 10-11 по1,5 </w:t>
      </w:r>
      <w:proofErr w:type="spellStart"/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бала</w:t>
      </w:r>
      <w:proofErr w:type="spellEnd"/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)</w:t>
      </w:r>
    </w:p>
    <w:p w14:paraId="4B65FF7A" w14:textId="77777777" w:rsidR="00117ED3" w:rsidRPr="00D31D60" w:rsidRDefault="00117ED3">
      <w:pPr>
        <w:spacing w:after="0" w:line="240" w:lineRule="auto"/>
        <w:ind w:left="-1418" w:right="-284"/>
        <w:rPr>
          <w:rFonts w:ascii="Times New Roman" w:hAnsi="Times New Roman" w:cs="Times New Roman"/>
          <w:sz w:val="28"/>
          <w:szCs w:val="28"/>
          <w:lang w:val="uk-UA"/>
        </w:rPr>
      </w:pPr>
    </w:p>
    <w:p w14:paraId="2306DB6A" w14:textId="77777777" w:rsidR="00117ED3" w:rsidRPr="00D31D60" w:rsidRDefault="00000000">
      <w:pPr>
        <w:spacing w:after="0" w:line="240" w:lineRule="auto"/>
        <w:ind w:left="-1418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10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.  </w:t>
      </w:r>
      <w:r w:rsidRPr="00D3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Установи відповідність :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1-    2-    3-     4-</w:t>
      </w:r>
    </w:p>
    <w:p w14:paraId="591C4128" w14:textId="77777777" w:rsidR="00117ED3" w:rsidRPr="00D31D60" w:rsidRDefault="00000000">
      <w:pPr>
        <w:spacing w:after="0" w:line="240" w:lineRule="auto"/>
        <w:ind w:left="-1418"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 </w:t>
      </w:r>
    </w:p>
    <w:tbl>
      <w:tblPr>
        <w:tblStyle w:val="ac"/>
        <w:tblW w:w="1083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3067"/>
        <w:gridCol w:w="7763"/>
      </w:tblGrid>
      <w:tr w:rsidR="00117ED3" w:rsidRPr="00D31D60" w14:paraId="3468A0C3" w14:textId="77777777">
        <w:trPr>
          <w:trHeight w:val="557"/>
        </w:trPr>
        <w:tc>
          <w:tcPr>
            <w:tcW w:w="3067" w:type="dxa"/>
          </w:tcPr>
          <w:p w14:paraId="2BFC7898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1. АРТЕРІАЛЬНА</w:t>
            </w:r>
          </w:p>
        </w:tc>
        <w:tc>
          <w:tcPr>
            <w:tcW w:w="7762" w:type="dxa"/>
          </w:tcPr>
          <w:p w14:paraId="0FAB29A0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444444"/>
                <w:spacing w:val="10"/>
                <w:sz w:val="28"/>
                <w:szCs w:val="28"/>
                <w:lang w:val="uk-UA" w:eastAsia="uk-UA"/>
              </w:rPr>
              <w:t>А. блідість шкіри, холодний піт, запаморочення, слабкий пульс, непритомність, поверхове дихання; відсутність зовнішньої кровотечі</w:t>
            </w:r>
          </w:p>
        </w:tc>
      </w:tr>
      <w:tr w:rsidR="00117ED3" w:rsidRPr="00D31D60" w14:paraId="0B059EEF" w14:textId="77777777">
        <w:trPr>
          <w:trHeight w:val="582"/>
        </w:trPr>
        <w:tc>
          <w:tcPr>
            <w:tcW w:w="3067" w:type="dxa"/>
          </w:tcPr>
          <w:p w14:paraId="2CEC372D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2. ВЕНОЗНА</w:t>
            </w:r>
          </w:p>
        </w:tc>
        <w:tc>
          <w:tcPr>
            <w:tcW w:w="7762" w:type="dxa"/>
          </w:tcPr>
          <w:p w14:paraId="7D0D871F" w14:textId="77777777" w:rsidR="00117ED3" w:rsidRPr="00D31D60" w:rsidRDefault="00000000">
            <w:pPr>
              <w:widowControl w:val="0"/>
              <w:shd w:val="clear" w:color="auto" w:fill="FFFFFF"/>
              <w:spacing w:after="30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444444"/>
                <w:spacing w:val="10"/>
                <w:sz w:val="28"/>
                <w:szCs w:val="28"/>
                <w:lang w:val="uk-UA" w:eastAsia="uk-UA"/>
              </w:rPr>
              <w:t>Б. незначне і рівномірне виділення крові з ушкодженої поверхні.</w:t>
            </w:r>
          </w:p>
        </w:tc>
      </w:tr>
      <w:tr w:rsidR="00117ED3" w:rsidRPr="00D31D60" w14:paraId="6FC0C05D" w14:textId="77777777">
        <w:trPr>
          <w:trHeight w:val="545"/>
        </w:trPr>
        <w:tc>
          <w:tcPr>
            <w:tcW w:w="3067" w:type="dxa"/>
          </w:tcPr>
          <w:p w14:paraId="71AEF53D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3. КАПІЛЯРНА</w:t>
            </w:r>
          </w:p>
        </w:tc>
        <w:tc>
          <w:tcPr>
            <w:tcW w:w="7762" w:type="dxa"/>
          </w:tcPr>
          <w:p w14:paraId="60030AC3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444444"/>
                <w:spacing w:val="10"/>
                <w:sz w:val="28"/>
                <w:szCs w:val="28"/>
                <w:lang w:val="uk-UA" w:eastAsia="uk-UA"/>
              </w:rPr>
              <w:t>В. рівномірне і швидке витікання крові темно-червоного відтінку; можливе формування згустків.</w:t>
            </w:r>
          </w:p>
        </w:tc>
      </w:tr>
      <w:tr w:rsidR="00117ED3" w:rsidRPr="00D31D60" w14:paraId="28095260" w14:textId="77777777">
        <w:trPr>
          <w:trHeight w:val="557"/>
        </w:trPr>
        <w:tc>
          <w:tcPr>
            <w:tcW w:w="3067" w:type="dxa"/>
          </w:tcPr>
          <w:p w14:paraId="50A0B4B5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4. ВНУТРІШНЯ</w:t>
            </w:r>
          </w:p>
        </w:tc>
        <w:tc>
          <w:tcPr>
            <w:tcW w:w="7762" w:type="dxa"/>
          </w:tcPr>
          <w:p w14:paraId="40416696" w14:textId="77777777" w:rsidR="00117ED3" w:rsidRPr="00D31D60" w:rsidRDefault="00000000">
            <w:pPr>
              <w:widowControl w:val="0"/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444444"/>
                <w:spacing w:val="10"/>
                <w:sz w:val="28"/>
                <w:szCs w:val="28"/>
                <w:lang w:val="uk-UA" w:eastAsia="uk-UA"/>
              </w:rPr>
              <w:t>Г. пульсуюча, іноді переривчаста струмінь крові яскраво-червоного відтінку, що витікає з великою швидкістю.</w:t>
            </w:r>
          </w:p>
        </w:tc>
      </w:tr>
    </w:tbl>
    <w:p w14:paraId="08A9E41A" w14:textId="77777777" w:rsidR="00117ED3" w:rsidRPr="00D31D60" w:rsidRDefault="00117ED3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</w:p>
    <w:p w14:paraId="78A067E6" w14:textId="77777777" w:rsidR="00117ED3" w:rsidRPr="00D31D60" w:rsidRDefault="00117ED3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</w:pPr>
    </w:p>
    <w:p w14:paraId="3CBED412" w14:textId="77777777" w:rsidR="00117ED3" w:rsidRPr="00D31D60" w:rsidRDefault="00000000">
      <w:pPr>
        <w:tabs>
          <w:tab w:val="left" w:pos="0"/>
        </w:tabs>
        <w:spacing w:after="0" w:line="240" w:lineRule="auto"/>
        <w:ind w:right="-283" w:hanging="964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uk-UA"/>
        </w:rPr>
        <w:t>11. Установи відповідність</w:t>
      </w: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: 1-  ;    2-   ;   3-   ;</w:t>
      </w:r>
    </w:p>
    <w:p w14:paraId="7FDA9791" w14:textId="77777777" w:rsidR="00117ED3" w:rsidRPr="00D31D60" w:rsidRDefault="00117ED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c"/>
        <w:tblW w:w="10920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461"/>
        <w:gridCol w:w="5459"/>
      </w:tblGrid>
      <w:tr w:rsidR="00117ED3" w:rsidRPr="00D31D60" w14:paraId="5ED4A8C6" w14:textId="77777777">
        <w:trPr>
          <w:trHeight w:val="436"/>
        </w:trPr>
        <w:tc>
          <w:tcPr>
            <w:tcW w:w="5460" w:type="dxa"/>
          </w:tcPr>
          <w:p w14:paraId="7FF59E7E" w14:textId="77777777" w:rsidR="00117ED3" w:rsidRPr="00D31D60" w:rsidRDefault="00000000">
            <w:pPr>
              <w:widowControl w:val="0"/>
              <w:spacing w:after="188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1. ГЛОБАЛЬНИЙ рівень загрози</w:t>
            </w:r>
          </w:p>
        </w:tc>
        <w:tc>
          <w:tcPr>
            <w:tcW w:w="5459" w:type="dxa"/>
          </w:tcPr>
          <w:p w14:paraId="0CCE3BB1" w14:textId="77777777" w:rsidR="00117ED3" w:rsidRPr="00D31D60" w:rsidRDefault="00000000">
            <w:pPr>
              <w:pStyle w:val="aa"/>
              <w:widowControl w:val="0"/>
              <w:rPr>
                <w:sz w:val="28"/>
                <w:szCs w:val="28"/>
              </w:rPr>
            </w:pPr>
            <w:r w:rsidRPr="00D31D60">
              <w:rPr>
                <w:rFonts w:eastAsia="Times New Roman"/>
                <w:color w:val="333333"/>
                <w:sz w:val="28"/>
                <w:szCs w:val="28"/>
                <w:lang w:eastAsia="uk-UA"/>
              </w:rPr>
              <w:t>А) с</w:t>
            </w:r>
            <w:r w:rsidRPr="00D31D60">
              <w:rPr>
                <w:rFonts w:eastAsia="Times New Roman"/>
                <w:color w:val="292B2C"/>
                <w:sz w:val="28"/>
                <w:szCs w:val="28"/>
                <w:lang w:eastAsia="uk-UA"/>
              </w:rPr>
              <w:t>тихійні лиха, лісові пожежі на великих територіях, епідемії, воєнні конфлікти, техногенні катастрофи</w:t>
            </w:r>
          </w:p>
        </w:tc>
      </w:tr>
      <w:tr w:rsidR="00117ED3" w:rsidRPr="00D31D60" w14:paraId="4434FF7D" w14:textId="77777777">
        <w:trPr>
          <w:trHeight w:val="1467"/>
        </w:trPr>
        <w:tc>
          <w:tcPr>
            <w:tcW w:w="5460" w:type="dxa"/>
          </w:tcPr>
          <w:p w14:paraId="1F5BABF8" w14:textId="77777777" w:rsidR="00117ED3" w:rsidRPr="00D31D60" w:rsidRDefault="00000000">
            <w:pPr>
              <w:widowControl w:val="0"/>
              <w:spacing w:after="188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2. НАЦІОНАЛЬНИЙ рівень загрози</w:t>
            </w:r>
          </w:p>
        </w:tc>
        <w:tc>
          <w:tcPr>
            <w:tcW w:w="5459" w:type="dxa"/>
          </w:tcPr>
          <w:p w14:paraId="1AE0FC1F" w14:textId="77777777" w:rsidR="00117ED3" w:rsidRPr="00D31D60" w:rsidRDefault="00000000">
            <w:pPr>
              <w:widowControl w:val="0"/>
              <w:spacing w:after="188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Style w:val="hgkelc"/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Б)порушення правил поведінки на воді, пожежа в помешканні, харчове отруєння, травмування, дорожньо-транспортна пригода, порушення правил користування Інтернетом"?</w:t>
            </w:r>
          </w:p>
        </w:tc>
      </w:tr>
      <w:tr w:rsidR="00117ED3" w:rsidRPr="00D31D60" w14:paraId="7B1C33AD" w14:textId="77777777">
        <w:trPr>
          <w:trHeight w:val="1482"/>
        </w:trPr>
        <w:tc>
          <w:tcPr>
            <w:tcW w:w="5460" w:type="dxa"/>
          </w:tcPr>
          <w:p w14:paraId="403A2A2A" w14:textId="77777777" w:rsidR="00117ED3" w:rsidRPr="00D31D60" w:rsidRDefault="00000000">
            <w:pPr>
              <w:widowControl w:val="0"/>
              <w:spacing w:after="188" w:line="240" w:lineRule="auto"/>
              <w:textAlignment w:val="top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3. ОСОБИСТИЙ рівень загрози</w:t>
            </w:r>
          </w:p>
        </w:tc>
        <w:tc>
          <w:tcPr>
            <w:tcW w:w="5459" w:type="dxa"/>
          </w:tcPr>
          <w:p w14:paraId="1270593D" w14:textId="77777777" w:rsidR="00117ED3" w:rsidRPr="00D31D60" w:rsidRDefault="00000000">
            <w:pPr>
              <w:widowControl w:val="0"/>
              <w:spacing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1D6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uk-UA"/>
              </w:rPr>
              <w:t>В)</w:t>
            </w:r>
            <w:r w:rsidRPr="00D31D60">
              <w:rPr>
                <w:rFonts w:ascii="Times New Roman" w:eastAsia="Times New Roman" w:hAnsi="Times New Roman" w:cs="Times New Roman"/>
                <w:color w:val="292B2C"/>
                <w:sz w:val="28"/>
                <w:szCs w:val="28"/>
                <w:lang w:val="uk-UA" w:eastAsia="uk-UA"/>
              </w:rPr>
              <w:t xml:space="preserve"> Нестача чистої питної води, зміна клімату,  порушення озонового шару Землі ,забруднення навколишнього середовища, нераціональне використання природних ресурсів ,зростання кількості населення</w:t>
            </w:r>
          </w:p>
        </w:tc>
      </w:tr>
    </w:tbl>
    <w:p w14:paraId="03F76EBC" w14:textId="77777777" w:rsidR="00117ED3" w:rsidRPr="00D31D60" w:rsidRDefault="00000000">
      <w:pPr>
        <w:spacing w:after="188" w:line="240" w:lineRule="auto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Високий рівень. Дати розгорнуту відповідь(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3 </w:t>
      </w:r>
      <w:proofErr w:type="spellStart"/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бала</w:t>
      </w:r>
      <w:proofErr w:type="spellEnd"/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)</w:t>
      </w:r>
    </w:p>
    <w:p w14:paraId="465FD194" w14:textId="77777777" w:rsidR="00117ED3" w:rsidRPr="00D31D60" w:rsidRDefault="00000000">
      <w:pPr>
        <w:spacing w:after="188" w:line="240" w:lineRule="auto"/>
        <w:ind w:left="-1418"/>
        <w:textAlignment w:val="top"/>
        <w:rPr>
          <w:rFonts w:ascii="Times New Roman" w:hAnsi="Times New Roman" w:cs="Times New Roman"/>
          <w:sz w:val="28"/>
          <w:szCs w:val="28"/>
          <w:lang w:val="uk-UA"/>
        </w:rPr>
      </w:pPr>
      <w:r w:rsidRPr="00D31D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uk-UA"/>
        </w:rPr>
        <w:t>12</w:t>
      </w:r>
      <w:r w:rsidRPr="00D31D60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Які глобальні загрози, на вашу думку, є найбільш актуальними у наш час ?</w:t>
      </w:r>
    </w:p>
    <w:p w14:paraId="64F7E5D8" w14:textId="77777777" w:rsidR="00117ED3" w:rsidRPr="00D31D60" w:rsidRDefault="00117ED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</w:pPr>
    </w:p>
    <w:p w14:paraId="15396976" w14:textId="77777777" w:rsidR="00117ED3" w:rsidRPr="00D31D60" w:rsidRDefault="00117ED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17ED3" w:rsidRPr="00D31D60">
      <w:pgSz w:w="11906" w:h="16838"/>
      <w:pgMar w:top="709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ED3"/>
    <w:rsid w:val="00117ED3"/>
    <w:rsid w:val="00D31D60"/>
    <w:rsid w:val="00DA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FCF4"/>
  <w15:docId w15:val="{D3C7346E-778C-445E-955F-412F0BE06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9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qFormat/>
    <w:rsid w:val="009E259E"/>
  </w:style>
  <w:style w:type="character" w:customStyle="1" w:styleId="a3">
    <w:name w:val="Текст у виносці Знак"/>
    <w:basedOn w:val="a0"/>
    <w:link w:val="a4"/>
    <w:uiPriority w:val="99"/>
    <w:semiHidden/>
    <w:qFormat/>
    <w:rsid w:val="009E259E"/>
    <w:rPr>
      <w:rFonts w:ascii="Tahoma" w:eastAsia="Calibri" w:hAnsi="Tahoma" w:cs="Tahoma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  <w:lang/>
    </w:rPr>
  </w:style>
  <w:style w:type="paragraph" w:styleId="aa">
    <w:name w:val="Normal (Web)"/>
    <w:basedOn w:val="a"/>
    <w:uiPriority w:val="99"/>
    <w:unhideWhenUsed/>
    <w:qFormat/>
    <w:rsid w:val="009E259E"/>
    <w:pPr>
      <w:spacing w:after="160" w:line="254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styleId="ab">
    <w:name w:val="List Paragraph"/>
    <w:basedOn w:val="a"/>
    <w:uiPriority w:val="34"/>
    <w:qFormat/>
    <w:rsid w:val="009E259E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9E25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E259E"/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2176</Words>
  <Characters>1241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Людмила Муравинець</cp:lastModifiedBy>
  <cp:revision>4</cp:revision>
  <cp:lastPrinted>2024-12-26T10:42:00Z</cp:lastPrinted>
  <dcterms:created xsi:type="dcterms:W3CDTF">2022-12-15T11:28:00Z</dcterms:created>
  <dcterms:modified xsi:type="dcterms:W3CDTF">2024-12-26T10:43:00Z</dcterms:modified>
  <dc:language>uk-UA</dc:language>
</cp:coreProperties>
</file>