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68" w:rsidRDefault="00471A68" w:rsidP="00471A68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Українська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література</w:t>
      </w:r>
      <w:proofErr w:type="spellEnd"/>
    </w:p>
    <w:p w:rsidR="00471A68" w:rsidRDefault="00471A68" w:rsidP="00471A68">
      <w:pPr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808"/>
        <w:gridCol w:w="6300"/>
        <w:gridCol w:w="6150"/>
      </w:tblGrid>
      <w:tr w:rsidR="00471A68" w:rsidTr="00E832C0">
        <w:trPr>
          <w:trHeight w:val="172"/>
          <w:tblHeader/>
        </w:trPr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Default="00471A68" w:rsidP="00E832C0">
            <w:pPr>
              <w:pStyle w:val="Default"/>
              <w:jc w:val="center"/>
              <w:rPr>
                <w:rFonts w:ascii="Times New Roman" w:hAnsi="Times New Roman"/>
                <w:color w:val="auto"/>
                <w:sz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lang w:val="uk-UA"/>
              </w:rPr>
              <w:t>Назва розділу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A68" w:rsidRDefault="00471A68" w:rsidP="00E832C0">
            <w:pPr>
              <w:pStyle w:val="Default"/>
              <w:jc w:val="center"/>
              <w:rPr>
                <w:rFonts w:ascii="Times New Roman" w:hAnsi="Times New Roman"/>
                <w:color w:val="auto"/>
                <w:sz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lang w:val="uk-UA"/>
              </w:rPr>
              <w:t>Зміст  літературного матеріалу (письменники, твори)</w:t>
            </w:r>
          </w:p>
        </w:tc>
        <w:tc>
          <w:tcPr>
            <w:tcW w:w="6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A68" w:rsidRDefault="00471A68" w:rsidP="00E832C0">
            <w:pPr>
              <w:pStyle w:val="Default"/>
              <w:jc w:val="center"/>
              <w:rPr>
                <w:rFonts w:ascii="Times New Roman" w:hAnsi="Times New Roman"/>
                <w:color w:val="auto"/>
                <w:sz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lang w:val="uk-UA"/>
              </w:rPr>
              <w:t>Предметні уміння та навички</w:t>
            </w:r>
          </w:p>
        </w:tc>
      </w:tr>
      <w:tr w:rsidR="00471A68" w:rsidTr="00E832C0">
        <w:trPr>
          <w:trHeight w:val="1429"/>
        </w:trPr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Default="00471A68" w:rsidP="00E832C0">
            <w:pPr>
              <w:pStyle w:val="Default"/>
              <w:jc w:val="both"/>
              <w:rPr>
                <w:rFonts w:ascii="Times New Roman" w:hAnsi="Times New Roman"/>
                <w:color w:val="auto"/>
                <w:sz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lang w:val="uk-UA"/>
              </w:rPr>
              <w:t>1. Усна народна творчість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Pr="003F6F86" w:rsidRDefault="00471A68" w:rsidP="00E832C0">
            <w:pPr>
              <w:rPr>
                <w:sz w:val="28"/>
                <w:szCs w:val="28"/>
              </w:rPr>
            </w:pPr>
            <w:proofErr w:type="spellStart"/>
            <w:r w:rsidRPr="003F6F86">
              <w:rPr>
                <w:sz w:val="28"/>
                <w:szCs w:val="28"/>
              </w:rPr>
              <w:t>Загальна</w:t>
            </w:r>
            <w:proofErr w:type="spellEnd"/>
            <w:r w:rsidRPr="003F6F86">
              <w:rPr>
                <w:sz w:val="28"/>
                <w:szCs w:val="28"/>
              </w:rPr>
              <w:t xml:space="preserve"> характеристика </w:t>
            </w:r>
            <w:proofErr w:type="spellStart"/>
            <w:r w:rsidRPr="003F6F86">
              <w:rPr>
                <w:sz w:val="28"/>
                <w:szCs w:val="28"/>
              </w:rPr>
              <w:t>календарно-обрядових</w:t>
            </w:r>
            <w:proofErr w:type="spellEnd"/>
            <w:r w:rsidRPr="003F6F86">
              <w:rPr>
                <w:sz w:val="28"/>
                <w:szCs w:val="28"/>
              </w:rPr>
              <w:t xml:space="preserve">, </w:t>
            </w:r>
            <w:proofErr w:type="spellStart"/>
            <w:r w:rsidRPr="003F6F86">
              <w:rPr>
                <w:sz w:val="28"/>
                <w:szCs w:val="28"/>
              </w:rPr>
              <w:t>суспільно-побутових</w:t>
            </w:r>
            <w:proofErr w:type="spellEnd"/>
            <w:r w:rsidRPr="003F6F86">
              <w:rPr>
                <w:sz w:val="28"/>
                <w:szCs w:val="28"/>
              </w:rPr>
              <w:t xml:space="preserve"> та </w:t>
            </w:r>
            <w:proofErr w:type="spellStart"/>
            <w:r w:rsidRPr="003F6F86">
              <w:rPr>
                <w:sz w:val="28"/>
                <w:szCs w:val="28"/>
              </w:rPr>
              <w:t>родинно-побутових</w:t>
            </w:r>
            <w:proofErr w:type="spellEnd"/>
            <w:r w:rsidRPr="003F6F8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6F86">
              <w:rPr>
                <w:sz w:val="28"/>
                <w:szCs w:val="28"/>
              </w:rPr>
              <w:t>п</w:t>
            </w:r>
            <w:proofErr w:type="gramEnd"/>
            <w:r w:rsidRPr="003F6F86">
              <w:rPr>
                <w:sz w:val="28"/>
                <w:szCs w:val="28"/>
              </w:rPr>
              <w:t>ісень</w:t>
            </w:r>
            <w:proofErr w:type="spellEnd"/>
            <w:r w:rsidRPr="003F6F86">
              <w:rPr>
                <w:sz w:val="28"/>
                <w:szCs w:val="28"/>
              </w:rPr>
              <w:t xml:space="preserve">. </w:t>
            </w:r>
          </w:p>
          <w:p w:rsidR="00471A68" w:rsidRPr="003F6F86" w:rsidRDefault="00471A68" w:rsidP="00E832C0">
            <w:pPr>
              <w:rPr>
                <w:sz w:val="28"/>
                <w:szCs w:val="28"/>
              </w:rPr>
            </w:pPr>
            <w:proofErr w:type="spellStart"/>
            <w:r w:rsidRPr="003F6F86">
              <w:rPr>
                <w:sz w:val="28"/>
                <w:szCs w:val="28"/>
              </w:rPr>
              <w:t>Історичні</w:t>
            </w:r>
            <w:proofErr w:type="spellEnd"/>
            <w:r w:rsidRPr="003F6F86">
              <w:rPr>
                <w:sz w:val="28"/>
                <w:szCs w:val="28"/>
              </w:rPr>
              <w:t xml:space="preserve"> </w:t>
            </w:r>
            <w:proofErr w:type="spellStart"/>
            <w:r w:rsidRPr="003F6F86">
              <w:rPr>
                <w:sz w:val="28"/>
                <w:szCs w:val="28"/>
              </w:rPr>
              <w:t>пісні</w:t>
            </w:r>
            <w:proofErr w:type="spellEnd"/>
            <w:r w:rsidRPr="003F6F86">
              <w:rPr>
                <w:sz w:val="28"/>
                <w:szCs w:val="28"/>
              </w:rPr>
              <w:t xml:space="preserve">. «Ой Морозе, </w:t>
            </w:r>
            <w:proofErr w:type="spellStart"/>
            <w:r w:rsidRPr="003F6F86">
              <w:rPr>
                <w:sz w:val="28"/>
                <w:szCs w:val="28"/>
              </w:rPr>
              <w:t>Морозенку</w:t>
            </w:r>
            <w:proofErr w:type="spellEnd"/>
            <w:r w:rsidRPr="003F6F86">
              <w:rPr>
                <w:sz w:val="28"/>
                <w:szCs w:val="28"/>
              </w:rPr>
              <w:t>», «</w:t>
            </w:r>
            <w:proofErr w:type="spellStart"/>
            <w:r w:rsidRPr="003F6F86">
              <w:rPr>
                <w:sz w:val="28"/>
                <w:szCs w:val="28"/>
              </w:rPr>
              <w:t>Чи</w:t>
            </w:r>
            <w:proofErr w:type="spellEnd"/>
            <w:r w:rsidRPr="003F6F86">
              <w:rPr>
                <w:sz w:val="28"/>
                <w:szCs w:val="28"/>
              </w:rPr>
              <w:t xml:space="preserve"> не той то</w:t>
            </w:r>
            <w:proofErr w:type="gramStart"/>
            <w:r w:rsidRPr="003F6F86">
              <w:rPr>
                <w:sz w:val="28"/>
                <w:szCs w:val="28"/>
              </w:rPr>
              <w:t xml:space="preserve"> </w:t>
            </w:r>
            <w:proofErr w:type="spellStart"/>
            <w:r w:rsidRPr="003F6F86">
              <w:rPr>
                <w:sz w:val="28"/>
                <w:szCs w:val="28"/>
              </w:rPr>
              <w:t>Х</w:t>
            </w:r>
            <w:proofErr w:type="gramEnd"/>
            <w:r w:rsidRPr="003F6F86">
              <w:rPr>
                <w:sz w:val="28"/>
                <w:szCs w:val="28"/>
              </w:rPr>
              <w:t>міль</w:t>
            </w:r>
            <w:proofErr w:type="spellEnd"/>
            <w:r w:rsidRPr="003F6F86">
              <w:rPr>
                <w:sz w:val="28"/>
                <w:szCs w:val="28"/>
              </w:rPr>
              <w:t xml:space="preserve">». </w:t>
            </w:r>
          </w:p>
          <w:p w:rsidR="00471A68" w:rsidRPr="003705D8" w:rsidRDefault="00471A68" w:rsidP="00E832C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F6F86">
              <w:rPr>
                <w:b/>
                <w:sz w:val="28"/>
                <w:szCs w:val="28"/>
              </w:rPr>
              <w:t>П</w:t>
            </w:r>
            <w:proofErr w:type="gramEnd"/>
            <w:r w:rsidRPr="003F6F86">
              <w:rPr>
                <w:b/>
                <w:sz w:val="28"/>
                <w:szCs w:val="28"/>
              </w:rPr>
              <w:t>існі</w:t>
            </w:r>
            <w:proofErr w:type="spellEnd"/>
            <w:r w:rsidRPr="003F6F8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F6F86">
              <w:rPr>
                <w:b/>
                <w:sz w:val="28"/>
                <w:szCs w:val="28"/>
              </w:rPr>
              <w:t>Марусі</w:t>
            </w:r>
            <w:proofErr w:type="spellEnd"/>
            <w:r w:rsidRPr="003F6F8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F6F86">
              <w:rPr>
                <w:b/>
                <w:sz w:val="28"/>
                <w:szCs w:val="28"/>
              </w:rPr>
              <w:t>Чурай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 w:rsidRPr="003705D8">
              <w:rPr>
                <w:sz w:val="28"/>
                <w:szCs w:val="28"/>
              </w:rPr>
              <w:t>«</w:t>
            </w:r>
            <w:proofErr w:type="spellStart"/>
            <w:r w:rsidRPr="003705D8">
              <w:rPr>
                <w:sz w:val="28"/>
                <w:szCs w:val="28"/>
              </w:rPr>
              <w:t>Віють</w:t>
            </w:r>
            <w:proofErr w:type="spellEnd"/>
            <w:r w:rsidRPr="003705D8">
              <w:rPr>
                <w:sz w:val="28"/>
                <w:szCs w:val="28"/>
              </w:rPr>
              <w:t xml:space="preserve"> </w:t>
            </w:r>
            <w:proofErr w:type="spellStart"/>
            <w:r w:rsidRPr="003705D8">
              <w:rPr>
                <w:sz w:val="28"/>
                <w:szCs w:val="28"/>
              </w:rPr>
              <w:t>вітри</w:t>
            </w:r>
            <w:proofErr w:type="spellEnd"/>
            <w:r w:rsidRPr="003705D8">
              <w:rPr>
                <w:sz w:val="28"/>
                <w:szCs w:val="28"/>
              </w:rPr>
              <w:t xml:space="preserve">», «За </w:t>
            </w:r>
            <w:proofErr w:type="spellStart"/>
            <w:r w:rsidRPr="003705D8">
              <w:rPr>
                <w:sz w:val="28"/>
                <w:szCs w:val="28"/>
              </w:rPr>
              <w:t>світ</w:t>
            </w:r>
            <w:proofErr w:type="spellEnd"/>
            <w:r w:rsidRPr="003705D8">
              <w:rPr>
                <w:sz w:val="28"/>
                <w:szCs w:val="28"/>
              </w:rPr>
              <w:t xml:space="preserve"> встали </w:t>
            </w:r>
            <w:proofErr w:type="spellStart"/>
            <w:r w:rsidRPr="003705D8">
              <w:rPr>
                <w:sz w:val="28"/>
                <w:szCs w:val="28"/>
              </w:rPr>
              <w:t>козаченьки</w:t>
            </w:r>
            <w:proofErr w:type="spellEnd"/>
            <w:r w:rsidRPr="003705D8">
              <w:rPr>
                <w:sz w:val="28"/>
                <w:szCs w:val="28"/>
              </w:rPr>
              <w:t>»</w:t>
            </w:r>
          </w:p>
          <w:p w:rsidR="00471A68" w:rsidRPr="003F6F86" w:rsidRDefault="00471A68" w:rsidP="00E832C0">
            <w:pPr>
              <w:rPr>
                <w:sz w:val="28"/>
                <w:szCs w:val="28"/>
              </w:rPr>
            </w:pPr>
            <w:r w:rsidRPr="003F6F86">
              <w:rPr>
                <w:sz w:val="28"/>
                <w:szCs w:val="28"/>
              </w:rPr>
              <w:t xml:space="preserve">Тематика, </w:t>
            </w:r>
            <w:proofErr w:type="spellStart"/>
            <w:r w:rsidRPr="003F6F86">
              <w:rPr>
                <w:sz w:val="28"/>
                <w:szCs w:val="28"/>
              </w:rPr>
              <w:t>образи</w:t>
            </w:r>
            <w:proofErr w:type="spellEnd"/>
            <w:r w:rsidRPr="003F6F86">
              <w:rPr>
                <w:sz w:val="28"/>
                <w:szCs w:val="28"/>
              </w:rPr>
              <w:t xml:space="preserve">, </w:t>
            </w:r>
            <w:proofErr w:type="spellStart"/>
            <w:r w:rsidRPr="003F6F86">
              <w:rPr>
                <w:sz w:val="28"/>
                <w:szCs w:val="28"/>
              </w:rPr>
              <w:t>змі</w:t>
            </w:r>
            <w:proofErr w:type="gramStart"/>
            <w:r w:rsidRPr="003F6F86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3F6F86">
              <w:rPr>
                <w:sz w:val="28"/>
                <w:szCs w:val="28"/>
              </w:rPr>
              <w:t xml:space="preserve"> </w:t>
            </w:r>
            <w:proofErr w:type="spellStart"/>
            <w:r w:rsidRPr="003F6F86">
              <w:rPr>
                <w:sz w:val="28"/>
                <w:szCs w:val="28"/>
              </w:rPr>
              <w:t>народних</w:t>
            </w:r>
            <w:proofErr w:type="spellEnd"/>
            <w:r w:rsidRPr="003F6F86">
              <w:rPr>
                <w:sz w:val="28"/>
                <w:szCs w:val="28"/>
              </w:rPr>
              <w:t xml:space="preserve"> дум </w:t>
            </w:r>
            <w:proofErr w:type="spellStart"/>
            <w:r w:rsidRPr="003F6F86">
              <w:rPr>
                <w:sz w:val="28"/>
                <w:szCs w:val="28"/>
              </w:rPr>
              <w:t>і</w:t>
            </w:r>
            <w:proofErr w:type="spellEnd"/>
            <w:r w:rsidRPr="003F6F86">
              <w:rPr>
                <w:sz w:val="28"/>
                <w:szCs w:val="28"/>
              </w:rPr>
              <w:t xml:space="preserve"> </w:t>
            </w:r>
            <w:proofErr w:type="spellStart"/>
            <w:r w:rsidRPr="003F6F86">
              <w:rPr>
                <w:sz w:val="28"/>
                <w:szCs w:val="28"/>
              </w:rPr>
              <w:t>балад</w:t>
            </w:r>
            <w:proofErr w:type="spellEnd"/>
            <w:r w:rsidRPr="003F6F86">
              <w:rPr>
                <w:sz w:val="28"/>
                <w:szCs w:val="28"/>
              </w:rPr>
              <w:t xml:space="preserve">. </w:t>
            </w:r>
          </w:p>
          <w:p w:rsidR="00471A68" w:rsidRPr="003F6F86" w:rsidRDefault="00471A68" w:rsidP="00E832C0">
            <w:pPr>
              <w:rPr>
                <w:sz w:val="28"/>
                <w:szCs w:val="28"/>
              </w:rPr>
            </w:pPr>
            <w:r w:rsidRPr="003F6F86">
              <w:rPr>
                <w:sz w:val="28"/>
                <w:szCs w:val="28"/>
              </w:rPr>
              <w:t>«</w:t>
            </w:r>
            <w:proofErr w:type="gramStart"/>
            <w:r w:rsidRPr="003705D8">
              <w:rPr>
                <w:sz w:val="28"/>
                <w:szCs w:val="28"/>
              </w:rPr>
              <w:t>Дума про Марусю</w:t>
            </w:r>
            <w:proofErr w:type="gramEnd"/>
            <w:r w:rsidRPr="003705D8">
              <w:rPr>
                <w:sz w:val="28"/>
                <w:szCs w:val="28"/>
              </w:rPr>
              <w:t xml:space="preserve"> </w:t>
            </w:r>
            <w:proofErr w:type="spellStart"/>
            <w:r w:rsidRPr="003705D8">
              <w:rPr>
                <w:sz w:val="28"/>
                <w:szCs w:val="28"/>
              </w:rPr>
              <w:t>Богуславку</w:t>
            </w:r>
            <w:proofErr w:type="spellEnd"/>
            <w:r w:rsidRPr="003F6F86">
              <w:rPr>
                <w:sz w:val="28"/>
                <w:szCs w:val="28"/>
              </w:rPr>
              <w:t>»</w:t>
            </w:r>
            <w:r w:rsidRPr="003705D8">
              <w:rPr>
                <w:sz w:val="28"/>
                <w:szCs w:val="28"/>
              </w:rPr>
              <w:t xml:space="preserve">. </w:t>
            </w:r>
            <w:proofErr w:type="spellStart"/>
            <w:r w:rsidRPr="003705D8">
              <w:rPr>
                <w:sz w:val="28"/>
                <w:szCs w:val="28"/>
              </w:rPr>
              <w:t>Балада</w:t>
            </w:r>
            <w:proofErr w:type="spellEnd"/>
            <w:r w:rsidRPr="003705D8">
              <w:rPr>
                <w:sz w:val="28"/>
                <w:szCs w:val="28"/>
              </w:rPr>
              <w:t xml:space="preserve"> </w:t>
            </w:r>
            <w:r w:rsidRPr="003F6F86">
              <w:rPr>
                <w:sz w:val="28"/>
                <w:szCs w:val="28"/>
              </w:rPr>
              <w:t>«</w:t>
            </w:r>
            <w:proofErr w:type="spellStart"/>
            <w:r w:rsidRPr="003F6F86">
              <w:rPr>
                <w:sz w:val="28"/>
                <w:szCs w:val="28"/>
              </w:rPr>
              <w:t>Бондарівна</w:t>
            </w:r>
            <w:proofErr w:type="spellEnd"/>
            <w:r w:rsidRPr="003F6F86">
              <w:rPr>
                <w:sz w:val="28"/>
                <w:szCs w:val="28"/>
              </w:rPr>
              <w:t>»</w:t>
            </w:r>
          </w:p>
          <w:p w:rsidR="00471A68" w:rsidRPr="003F6F86" w:rsidRDefault="00471A68" w:rsidP="00E832C0">
            <w:pPr>
              <w:rPr>
                <w:sz w:val="28"/>
                <w:szCs w:val="28"/>
              </w:rPr>
            </w:pPr>
          </w:p>
          <w:p w:rsidR="00471A68" w:rsidRPr="003F6F86" w:rsidRDefault="00471A68" w:rsidP="00E832C0">
            <w:pPr>
              <w:rPr>
                <w:sz w:val="28"/>
                <w:szCs w:val="28"/>
              </w:rPr>
            </w:pPr>
          </w:p>
        </w:tc>
        <w:tc>
          <w:tcPr>
            <w:tcW w:w="6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Default="00471A68" w:rsidP="00E832C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Учасник</w:t>
            </w:r>
            <w:proofErr w:type="spellEnd"/>
            <w:r>
              <w:rPr>
                <w:b/>
                <w:sz w:val="28"/>
                <w:szCs w:val="28"/>
              </w:rPr>
              <w:t xml:space="preserve"> ЗНО повинен </w:t>
            </w:r>
            <w:proofErr w:type="spellStart"/>
            <w:r>
              <w:rPr>
                <w:b/>
                <w:sz w:val="28"/>
                <w:szCs w:val="28"/>
              </w:rPr>
              <w:t>уміти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Аналізувати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літературний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тві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уривок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Розрізняти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жанри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творчості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Розрізняти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називати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ізновиди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календарно-обрядових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пісень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i/>
                <w:sz w:val="28"/>
                <w:szCs w:val="28"/>
              </w:rPr>
              <w:t>Аналізувати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образи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настрої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суспільно-побутових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родинно-побутових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пісень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Визначати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провідні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мотиви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історичних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ісень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характеризувати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образи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героїв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історичних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осіб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Визначати</w:t>
            </w:r>
            <w:proofErr w:type="spellEnd"/>
            <w:r>
              <w:rPr>
                <w:sz w:val="28"/>
                <w:szCs w:val="28"/>
              </w:rPr>
              <w:t xml:space="preserve"> тематику </w:t>
            </w:r>
            <w:proofErr w:type="spellStart"/>
            <w:r>
              <w:rPr>
                <w:sz w:val="28"/>
                <w:szCs w:val="28"/>
              </w:rPr>
              <w:t>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художні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особливості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дум,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ісень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Марусі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Чурай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Виділяти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фольклорних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творах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анафори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рефрени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постійні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епітети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персоніфікацію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символи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гіперболу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визначати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їхню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художню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роль.</w:t>
            </w:r>
          </w:p>
        </w:tc>
      </w:tr>
      <w:tr w:rsidR="00471A68" w:rsidTr="00E832C0">
        <w:trPr>
          <w:trHeight w:val="1429"/>
        </w:trPr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Default="00471A68" w:rsidP="00E832C0">
            <w:pPr>
              <w:pStyle w:val="Default"/>
              <w:jc w:val="both"/>
              <w:rPr>
                <w:rFonts w:ascii="Times New Roman" w:hAnsi="Times New Roman"/>
                <w:color w:val="auto"/>
                <w:sz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lang w:val="uk-UA"/>
              </w:rPr>
              <w:lastRenderedPageBreak/>
              <w:t>2. Давня українська література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Pr="003705D8" w:rsidRDefault="00471A68" w:rsidP="00E832C0">
            <w:pPr>
              <w:rPr>
                <w:b/>
                <w:sz w:val="28"/>
                <w:szCs w:val="28"/>
              </w:rPr>
            </w:pPr>
            <w:r w:rsidRPr="003705D8">
              <w:rPr>
                <w:b/>
                <w:sz w:val="28"/>
                <w:szCs w:val="28"/>
              </w:rPr>
              <w:t xml:space="preserve"> «Слово про </w:t>
            </w:r>
            <w:proofErr w:type="spellStart"/>
            <w:r w:rsidRPr="003705D8">
              <w:rPr>
                <w:b/>
                <w:sz w:val="28"/>
                <w:szCs w:val="28"/>
              </w:rPr>
              <w:t>похід</w:t>
            </w:r>
            <w:proofErr w:type="spellEnd"/>
            <w:r w:rsidRPr="003705D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05D8">
              <w:rPr>
                <w:b/>
                <w:sz w:val="28"/>
                <w:szCs w:val="28"/>
              </w:rPr>
              <w:t>Ігорі</w:t>
            </w:r>
            <w:proofErr w:type="gramStart"/>
            <w:r w:rsidRPr="003705D8">
              <w:rPr>
                <w:b/>
                <w:sz w:val="28"/>
                <w:szCs w:val="28"/>
              </w:rPr>
              <w:t>в</w:t>
            </w:r>
            <w:proofErr w:type="spellEnd"/>
            <w:proofErr w:type="gramEnd"/>
            <w:r w:rsidRPr="003705D8">
              <w:rPr>
                <w:b/>
                <w:sz w:val="28"/>
                <w:szCs w:val="28"/>
              </w:rPr>
              <w:t>»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r w:rsidRPr="003705D8">
              <w:rPr>
                <w:b/>
                <w:sz w:val="28"/>
                <w:szCs w:val="28"/>
              </w:rPr>
              <w:t>«</w:t>
            </w:r>
            <w:proofErr w:type="spellStart"/>
            <w:r w:rsidRPr="003705D8">
              <w:rPr>
                <w:b/>
                <w:sz w:val="28"/>
                <w:szCs w:val="28"/>
              </w:rPr>
              <w:t>Повість</w:t>
            </w:r>
            <w:proofErr w:type="spellEnd"/>
            <w:r w:rsidRPr="003705D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05D8">
              <w:rPr>
                <w:b/>
                <w:sz w:val="28"/>
                <w:szCs w:val="28"/>
              </w:rPr>
              <w:t>минулих</w:t>
            </w:r>
            <w:proofErr w:type="spellEnd"/>
            <w:r w:rsidRPr="003705D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05D8">
              <w:rPr>
                <w:b/>
                <w:sz w:val="28"/>
                <w:szCs w:val="28"/>
              </w:rPr>
              <w:t>літ</w:t>
            </w:r>
            <w:proofErr w:type="spellEnd"/>
            <w:r w:rsidRPr="003705D8">
              <w:rPr>
                <w:b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уривки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заснування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Києва</w:t>
            </w:r>
            <w:proofErr w:type="spellEnd"/>
            <w:r>
              <w:rPr>
                <w:sz w:val="28"/>
                <w:szCs w:val="28"/>
              </w:rPr>
              <w:t xml:space="preserve">, про </w:t>
            </w:r>
            <w:proofErr w:type="spellStart"/>
            <w:r>
              <w:rPr>
                <w:sz w:val="28"/>
                <w:szCs w:val="28"/>
              </w:rPr>
              <w:t>помсту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княгині</w:t>
            </w:r>
            <w:proofErr w:type="spellEnd"/>
            <w:r>
              <w:rPr>
                <w:sz w:val="28"/>
                <w:szCs w:val="28"/>
              </w:rPr>
              <w:t xml:space="preserve"> Ольги, про </w:t>
            </w:r>
            <w:proofErr w:type="spellStart"/>
            <w:r>
              <w:rPr>
                <w:sz w:val="28"/>
                <w:szCs w:val="28"/>
              </w:rPr>
              <w:t>напад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хозарів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471A68" w:rsidRDefault="00471A68" w:rsidP="00E832C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Григорій</w:t>
            </w:r>
            <w:proofErr w:type="spellEnd"/>
            <w:r>
              <w:rPr>
                <w:b/>
                <w:sz w:val="28"/>
                <w:szCs w:val="28"/>
              </w:rPr>
              <w:t xml:space="preserve"> Сковорода</w:t>
            </w:r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  <w:lang w:val="en-US"/>
              </w:rPr>
              <w:t>Delibertate</w:t>
            </w:r>
            <w:proofErr w:type="spellEnd"/>
            <w:r>
              <w:rPr>
                <w:sz w:val="28"/>
                <w:szCs w:val="28"/>
              </w:rPr>
              <w:t xml:space="preserve">», «Всякому </w:t>
            </w: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істу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звичай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права», «</w:t>
            </w:r>
            <w:proofErr w:type="spellStart"/>
            <w:r>
              <w:rPr>
                <w:sz w:val="28"/>
                <w:szCs w:val="28"/>
              </w:rPr>
              <w:t>Бджола</w:t>
            </w:r>
            <w:proofErr w:type="spellEnd"/>
            <w:r>
              <w:rPr>
                <w:sz w:val="28"/>
                <w:szCs w:val="28"/>
              </w:rPr>
              <w:t xml:space="preserve"> та Шершень», </w:t>
            </w:r>
            <w:proofErr w:type="spellStart"/>
            <w:r>
              <w:rPr>
                <w:sz w:val="28"/>
                <w:szCs w:val="28"/>
              </w:rPr>
              <w:t>афоризми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Default="00471A68" w:rsidP="00E832C0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Знати </w:t>
            </w:r>
            <w:proofErr w:type="spellStart"/>
            <w:r>
              <w:rPr>
                <w:sz w:val="28"/>
                <w:szCs w:val="28"/>
              </w:rPr>
              <w:t>основні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теоретико-л</w:t>
            </w:r>
            <w:proofErr w:type="gramEnd"/>
            <w:r>
              <w:rPr>
                <w:sz w:val="28"/>
                <w:szCs w:val="28"/>
              </w:rPr>
              <w:t>ітературні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поняття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:rsidR="00471A68" w:rsidRDefault="00471A68" w:rsidP="00E832C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художній</w:t>
            </w:r>
            <w:proofErr w:type="spellEnd"/>
            <w:r>
              <w:rPr>
                <w:sz w:val="28"/>
                <w:szCs w:val="28"/>
              </w:rPr>
              <w:t xml:space="preserve"> образ, </w:t>
            </w:r>
          </w:p>
          <w:p w:rsidR="00471A68" w:rsidRDefault="00471A68" w:rsidP="00E832C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прототип; </w:t>
            </w:r>
          </w:p>
          <w:p w:rsidR="00471A68" w:rsidRDefault="00471A68" w:rsidP="00E832C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тема, </w:t>
            </w:r>
            <w:proofErr w:type="spellStart"/>
            <w:r>
              <w:rPr>
                <w:sz w:val="28"/>
                <w:szCs w:val="28"/>
              </w:rPr>
              <w:t>ідея</w:t>
            </w:r>
            <w:proofErr w:type="spellEnd"/>
            <w:r>
              <w:rPr>
                <w:sz w:val="28"/>
                <w:szCs w:val="28"/>
              </w:rPr>
              <w:t xml:space="preserve">, мотив </w:t>
            </w:r>
            <w:proofErr w:type="spellStart"/>
            <w:r>
              <w:rPr>
                <w:sz w:val="28"/>
                <w:szCs w:val="28"/>
              </w:rPr>
              <w:t>художнього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твору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471A68" w:rsidRDefault="00471A68" w:rsidP="00E832C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проблематика та </w:t>
            </w:r>
            <w:proofErr w:type="spellStart"/>
            <w:r>
              <w:rPr>
                <w:sz w:val="28"/>
                <w:szCs w:val="28"/>
              </w:rPr>
              <w:t>конфлікт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художньому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творі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471A68" w:rsidRDefault="00471A68" w:rsidP="00E832C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сюжет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композиція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ітературного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твору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471A68" w:rsidRDefault="00471A68" w:rsidP="00E832C0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позасюжетні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елементи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Знати та </w:t>
            </w:r>
            <w:proofErr w:type="spellStart"/>
            <w:r>
              <w:rPr>
                <w:i/>
                <w:sz w:val="28"/>
                <w:szCs w:val="28"/>
              </w:rPr>
              <w:t>вміти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визначати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ітературному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творі</w:t>
            </w:r>
            <w:proofErr w:type="spellEnd"/>
            <w:r>
              <w:rPr>
                <w:sz w:val="28"/>
                <w:szCs w:val="28"/>
              </w:rPr>
              <w:t xml:space="preserve"> тропи: </w:t>
            </w:r>
          </w:p>
          <w:p w:rsidR="00471A68" w:rsidRDefault="00471A68" w:rsidP="00E832C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епітет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471A68" w:rsidRDefault="00471A68" w:rsidP="00E832C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порівняння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471A68" w:rsidRDefault="00471A68" w:rsidP="00E832C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метафору, </w:t>
            </w:r>
          </w:p>
          <w:p w:rsidR="00471A68" w:rsidRDefault="00471A68" w:rsidP="00E832C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алегорію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471A68" w:rsidRDefault="00471A68" w:rsidP="00E832C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іперболу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471A68" w:rsidRDefault="00471A68" w:rsidP="00E832C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метонімію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471A68" w:rsidRDefault="00471A68" w:rsidP="00E832C0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оксиморон. </w:t>
            </w:r>
          </w:p>
          <w:p w:rsidR="00471A68" w:rsidRDefault="00471A68" w:rsidP="00E832C0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Знати </w:t>
            </w:r>
            <w:proofErr w:type="spellStart"/>
            <w:r>
              <w:rPr>
                <w:sz w:val="28"/>
                <w:szCs w:val="28"/>
              </w:rPr>
              <w:t>характерні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риси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бароко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71A68" w:rsidTr="00E832C0">
        <w:trPr>
          <w:trHeight w:val="1429"/>
        </w:trPr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Default="00471A68" w:rsidP="00E832C0">
            <w:pPr>
              <w:pStyle w:val="Default"/>
              <w:jc w:val="both"/>
              <w:rPr>
                <w:rFonts w:ascii="Times New Roman" w:hAnsi="Times New Roman"/>
                <w:color w:val="auto"/>
                <w:sz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lang w:val="uk-UA"/>
              </w:rPr>
              <w:lastRenderedPageBreak/>
              <w:t>3. Література кінця XVIII — початку XX ст.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Іван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Котляревський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Енеїда</w:t>
            </w:r>
            <w:proofErr w:type="spellEnd"/>
            <w:r>
              <w:rPr>
                <w:sz w:val="28"/>
                <w:szCs w:val="28"/>
              </w:rPr>
              <w:t>», «Наталка Полтавка»</w:t>
            </w:r>
          </w:p>
          <w:p w:rsidR="00471A68" w:rsidRPr="003F6F86" w:rsidRDefault="00471A68" w:rsidP="00E832C0">
            <w:pPr>
              <w:rPr>
                <w:sz w:val="28"/>
                <w:szCs w:val="28"/>
              </w:rPr>
            </w:pPr>
            <w:r w:rsidRPr="003F6F86">
              <w:rPr>
                <w:b/>
                <w:sz w:val="28"/>
                <w:szCs w:val="28"/>
              </w:rPr>
              <w:t>Г. </w:t>
            </w:r>
            <w:proofErr w:type="spellStart"/>
            <w:r w:rsidRPr="003F6F86">
              <w:rPr>
                <w:b/>
                <w:sz w:val="28"/>
                <w:szCs w:val="28"/>
              </w:rPr>
              <w:t>Квітка-Основ’яненко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>.</w:t>
            </w:r>
            <w:r w:rsidRPr="003F6F86">
              <w:rPr>
                <w:sz w:val="28"/>
                <w:szCs w:val="28"/>
              </w:rPr>
              <w:t>«</w:t>
            </w:r>
            <w:proofErr w:type="gramEnd"/>
            <w:r w:rsidRPr="003F6F86">
              <w:rPr>
                <w:sz w:val="28"/>
                <w:szCs w:val="28"/>
              </w:rPr>
              <w:t>Маруся»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Тарас Шевченко</w:t>
            </w:r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 xml:space="preserve">«До </w:t>
            </w:r>
            <w:proofErr w:type="spellStart"/>
            <w:r>
              <w:rPr>
                <w:sz w:val="28"/>
                <w:szCs w:val="28"/>
              </w:rPr>
              <w:t>Основ’яненка</w:t>
            </w:r>
            <w:proofErr w:type="spellEnd"/>
            <w:r>
              <w:rPr>
                <w:sz w:val="28"/>
                <w:szCs w:val="28"/>
              </w:rPr>
              <w:t>», «Катерина», «Гайдамаки», «Кавказ», «Сон» («У всякого своя доля</w:t>
            </w:r>
            <w:r w:rsidRPr="00AE2FDA">
              <w:rPr>
                <w:sz w:val="28"/>
                <w:szCs w:val="28"/>
              </w:rPr>
              <w:t xml:space="preserve">), «І мертвим, </w:t>
            </w:r>
            <w:proofErr w:type="spellStart"/>
            <w:r w:rsidRPr="00AE2FDA">
              <w:rPr>
                <w:sz w:val="28"/>
                <w:szCs w:val="28"/>
              </w:rPr>
              <w:t>і</w:t>
            </w:r>
            <w:proofErr w:type="spellEnd"/>
            <w:r w:rsidRPr="00AE2FDA">
              <w:rPr>
                <w:sz w:val="28"/>
                <w:szCs w:val="28"/>
              </w:rPr>
              <w:t xml:space="preserve"> живим, </w:t>
            </w:r>
            <w:proofErr w:type="spellStart"/>
            <w:r w:rsidRPr="00AE2FDA">
              <w:rPr>
                <w:sz w:val="28"/>
                <w:szCs w:val="28"/>
              </w:rPr>
              <w:t>і</w:t>
            </w:r>
            <w:proofErr w:type="spellEnd"/>
            <w:r w:rsidRPr="00AE2FDA">
              <w:rPr>
                <w:sz w:val="28"/>
                <w:szCs w:val="28"/>
              </w:rPr>
              <w:t xml:space="preserve"> </w:t>
            </w:r>
            <w:proofErr w:type="spellStart"/>
            <w:r w:rsidRPr="00AE2FDA">
              <w:rPr>
                <w:sz w:val="28"/>
                <w:szCs w:val="28"/>
              </w:rPr>
              <w:t>ненарожденним</w:t>
            </w:r>
            <w:proofErr w:type="spellEnd"/>
            <w:r w:rsidRPr="00AE2FDA">
              <w:rPr>
                <w:sz w:val="28"/>
                <w:szCs w:val="28"/>
              </w:rPr>
              <w:t xml:space="preserve">…»,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Заповіт</w:t>
            </w:r>
            <w:proofErr w:type="spellEnd"/>
            <w:r>
              <w:rPr>
                <w:sz w:val="28"/>
                <w:szCs w:val="28"/>
              </w:rPr>
              <w:t>», «</w:t>
            </w:r>
            <w:proofErr w:type="spellStart"/>
            <w:r>
              <w:rPr>
                <w:sz w:val="28"/>
                <w:szCs w:val="28"/>
              </w:rPr>
              <w:t>Мені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однаково</w:t>
            </w:r>
            <w:proofErr w:type="spellEnd"/>
            <w:r>
              <w:rPr>
                <w:sz w:val="28"/>
                <w:szCs w:val="28"/>
              </w:rPr>
              <w:t>»</w:t>
            </w:r>
            <w:proofErr w:type="gramEnd"/>
          </w:p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Пантелеймон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Куліш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Чорна</w:t>
            </w:r>
            <w:proofErr w:type="spellEnd"/>
            <w:r>
              <w:rPr>
                <w:sz w:val="28"/>
                <w:szCs w:val="28"/>
              </w:rPr>
              <w:t xml:space="preserve"> рада»</w:t>
            </w:r>
          </w:p>
          <w:p w:rsidR="00471A68" w:rsidRDefault="00471A68" w:rsidP="00E832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Марко </w:t>
            </w:r>
            <w:proofErr w:type="spellStart"/>
            <w:r>
              <w:rPr>
                <w:b/>
                <w:sz w:val="28"/>
                <w:szCs w:val="28"/>
              </w:rPr>
              <w:t>Вовчок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«Максим </w:t>
            </w:r>
            <w:proofErr w:type="spellStart"/>
            <w:r>
              <w:rPr>
                <w:sz w:val="28"/>
                <w:szCs w:val="28"/>
              </w:rPr>
              <w:t>Гримач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Іван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Нечуй-Левицький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Кайдашева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</w:t>
            </w:r>
            <w:proofErr w:type="gramStart"/>
            <w:r>
              <w:rPr>
                <w:sz w:val="28"/>
                <w:szCs w:val="28"/>
              </w:rPr>
              <w:t>м’я</w:t>
            </w:r>
            <w:proofErr w:type="spellEnd"/>
            <w:proofErr w:type="gramEnd"/>
            <w:r>
              <w:rPr>
                <w:sz w:val="28"/>
                <w:szCs w:val="28"/>
              </w:rPr>
              <w:t>»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Панас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Мирний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Хіба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ревуть</w:t>
            </w:r>
            <w:proofErr w:type="spellEnd"/>
            <w:r>
              <w:rPr>
                <w:sz w:val="28"/>
                <w:szCs w:val="28"/>
              </w:rPr>
              <w:t xml:space="preserve"> воли, як </w:t>
            </w:r>
            <w:proofErr w:type="spellStart"/>
            <w:r>
              <w:rPr>
                <w:sz w:val="28"/>
                <w:szCs w:val="28"/>
              </w:rPr>
              <w:t>ясла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повні</w:t>
            </w:r>
            <w:proofErr w:type="spellEnd"/>
            <w:r>
              <w:rPr>
                <w:sz w:val="28"/>
                <w:szCs w:val="28"/>
              </w:rPr>
              <w:t>?»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Іван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Карпенко-Карий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«Мартин </w:t>
            </w:r>
            <w:proofErr w:type="spellStart"/>
            <w:r>
              <w:rPr>
                <w:sz w:val="28"/>
                <w:szCs w:val="28"/>
              </w:rPr>
              <w:t>Боруля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71A68" w:rsidRDefault="00471A68" w:rsidP="00E832C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Іван</w:t>
            </w:r>
            <w:proofErr w:type="spellEnd"/>
            <w:r>
              <w:rPr>
                <w:b/>
                <w:sz w:val="28"/>
                <w:szCs w:val="28"/>
              </w:rPr>
              <w:t xml:space="preserve"> Франко</w:t>
            </w:r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Гімн</w:t>
            </w:r>
            <w:proofErr w:type="spellEnd"/>
            <w:r>
              <w:rPr>
                <w:sz w:val="28"/>
                <w:szCs w:val="28"/>
              </w:rPr>
              <w:t>», «</w:t>
            </w:r>
            <w:proofErr w:type="spellStart"/>
            <w:r>
              <w:rPr>
                <w:sz w:val="28"/>
                <w:szCs w:val="28"/>
              </w:rPr>
              <w:t>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являєшся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мені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сні</w:t>
            </w:r>
            <w:proofErr w:type="spellEnd"/>
            <w:r>
              <w:rPr>
                <w:sz w:val="28"/>
                <w:szCs w:val="28"/>
              </w:rPr>
              <w:t>», «</w:t>
            </w:r>
            <w:proofErr w:type="spellStart"/>
            <w:r>
              <w:rPr>
                <w:sz w:val="28"/>
                <w:szCs w:val="28"/>
              </w:rPr>
              <w:t>Мойсей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6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Default="00471A68" w:rsidP="00E832C0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Знати </w:t>
            </w:r>
            <w:proofErr w:type="spellStart"/>
            <w:r>
              <w:rPr>
                <w:sz w:val="28"/>
                <w:szCs w:val="28"/>
              </w:rPr>
              <w:t>основні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теоретико-л</w:t>
            </w:r>
            <w:proofErr w:type="gramEnd"/>
            <w:r>
              <w:rPr>
                <w:sz w:val="28"/>
                <w:szCs w:val="28"/>
              </w:rPr>
              <w:t>ітературні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поняття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:rsidR="00471A68" w:rsidRDefault="00471A68" w:rsidP="00E832C0">
            <w:pPr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сентименталізм</w:t>
            </w:r>
            <w:proofErr w:type="spellEnd"/>
            <w:r>
              <w:rPr>
                <w:sz w:val="28"/>
                <w:szCs w:val="28"/>
              </w:rPr>
              <w:t xml:space="preserve">, романтизм, </w:t>
            </w:r>
            <w:proofErr w:type="spellStart"/>
            <w:r>
              <w:rPr>
                <w:sz w:val="28"/>
                <w:szCs w:val="28"/>
              </w:rPr>
              <w:t>реалізм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їхні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ознаки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471A68" w:rsidRDefault="00471A68" w:rsidP="00E832C0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епос</w:t>
            </w:r>
            <w:proofErr w:type="spellEnd"/>
            <w:r>
              <w:rPr>
                <w:sz w:val="28"/>
                <w:szCs w:val="28"/>
              </w:rPr>
              <w:t xml:space="preserve">, новела, </w:t>
            </w:r>
            <w:proofErr w:type="spellStart"/>
            <w:r>
              <w:rPr>
                <w:sz w:val="28"/>
                <w:szCs w:val="28"/>
              </w:rPr>
              <w:t>оповідання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повість</w:t>
            </w:r>
            <w:proofErr w:type="spellEnd"/>
            <w:r>
              <w:rPr>
                <w:sz w:val="28"/>
                <w:szCs w:val="28"/>
              </w:rPr>
              <w:t xml:space="preserve">, роман,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ізновиди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повісті</w:t>
            </w:r>
            <w:proofErr w:type="spellEnd"/>
            <w:r>
              <w:rPr>
                <w:sz w:val="28"/>
                <w:szCs w:val="28"/>
              </w:rPr>
              <w:t xml:space="preserve"> та роману; </w:t>
            </w:r>
          </w:p>
          <w:p w:rsidR="00471A68" w:rsidRDefault="00471A68" w:rsidP="00E832C0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лірика</w:t>
            </w:r>
            <w:proofErr w:type="spellEnd"/>
            <w:r>
              <w:rPr>
                <w:sz w:val="28"/>
                <w:szCs w:val="28"/>
              </w:rPr>
              <w:t xml:space="preserve">, сонет, </w:t>
            </w:r>
            <w:proofErr w:type="spellStart"/>
            <w:r>
              <w:rPr>
                <w:sz w:val="28"/>
                <w:szCs w:val="28"/>
              </w:rPr>
              <w:t>гімн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послання</w:t>
            </w:r>
            <w:proofErr w:type="spellEnd"/>
            <w:r>
              <w:rPr>
                <w:sz w:val="28"/>
                <w:szCs w:val="28"/>
              </w:rPr>
              <w:t xml:space="preserve">, поема, </w:t>
            </w:r>
            <w:proofErr w:type="spellStart"/>
            <w:r>
              <w:rPr>
                <w:sz w:val="28"/>
                <w:szCs w:val="28"/>
              </w:rPr>
              <w:t>тематичні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ізновиди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лірики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471A68" w:rsidRDefault="00471A68" w:rsidP="00E832C0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драма, </w:t>
            </w:r>
            <w:proofErr w:type="spellStart"/>
            <w:r>
              <w:rPr>
                <w:sz w:val="28"/>
                <w:szCs w:val="28"/>
              </w:rPr>
              <w:t>комедія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трагікомедія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власне</w:t>
            </w:r>
            <w:proofErr w:type="spellEnd"/>
            <w:r>
              <w:rPr>
                <w:sz w:val="28"/>
                <w:szCs w:val="28"/>
              </w:rPr>
              <w:t xml:space="preserve"> драма, </w:t>
            </w:r>
            <w:proofErr w:type="spellStart"/>
            <w:r>
              <w:rPr>
                <w:sz w:val="28"/>
                <w:szCs w:val="28"/>
              </w:rPr>
              <w:t>містерія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драма-феє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ія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71A68" w:rsidRDefault="00471A68" w:rsidP="00E832C0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Види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</w:t>
            </w:r>
            <w:proofErr w:type="gramEnd"/>
            <w:r>
              <w:rPr>
                <w:sz w:val="28"/>
                <w:szCs w:val="28"/>
              </w:rPr>
              <w:t>ічного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гумор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іронія</w:t>
            </w:r>
            <w:proofErr w:type="spellEnd"/>
            <w:r>
              <w:rPr>
                <w:sz w:val="28"/>
                <w:szCs w:val="28"/>
              </w:rPr>
              <w:t xml:space="preserve">, сатира, сарказм, гротеск, бурлеск, </w:t>
            </w:r>
            <w:proofErr w:type="spellStart"/>
            <w:r>
              <w:rPr>
                <w:sz w:val="28"/>
                <w:szCs w:val="28"/>
              </w:rPr>
              <w:t>травестія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1A68" w:rsidRDefault="00471A68" w:rsidP="00E832C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Визначати</w:t>
            </w:r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трискладові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віршові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розміри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71A68" w:rsidTr="00E832C0">
        <w:trPr>
          <w:trHeight w:val="213"/>
        </w:trPr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Default="00471A68" w:rsidP="00E832C0">
            <w:pPr>
              <w:pStyle w:val="Default"/>
              <w:jc w:val="both"/>
              <w:rPr>
                <w:rFonts w:ascii="Times New Roman" w:hAnsi="Times New Roman"/>
                <w:color w:val="auto"/>
                <w:sz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lang w:val="uk-UA"/>
              </w:rPr>
              <w:t>4. Література XX ст.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Pr="00D8648C" w:rsidRDefault="00471A68" w:rsidP="00E832C0">
            <w:pPr>
              <w:spacing w:line="300" w:lineRule="exact"/>
              <w:rPr>
                <w:sz w:val="28"/>
                <w:szCs w:val="28"/>
                <w:lang w:val="uk-UA"/>
              </w:rPr>
            </w:pPr>
            <w:r w:rsidRPr="00D8648C">
              <w:rPr>
                <w:b/>
                <w:sz w:val="28"/>
                <w:szCs w:val="28"/>
                <w:lang w:val="uk-UA"/>
              </w:rPr>
              <w:t>Михайло Коцюбинський</w:t>
            </w:r>
            <w:r w:rsidRPr="00D8648C">
              <w:rPr>
                <w:sz w:val="28"/>
                <w:szCs w:val="28"/>
                <w:lang w:val="uk-UA"/>
              </w:rPr>
              <w:t>. «Тіні забутих предків», «</w:t>
            </w:r>
            <w:r>
              <w:rPr>
                <w:sz w:val="28"/>
                <w:szCs w:val="28"/>
                <w:lang w:val="en-US"/>
              </w:rPr>
              <w:t>Intermezzo</w:t>
            </w:r>
            <w:r w:rsidRPr="00D8648C">
              <w:rPr>
                <w:sz w:val="28"/>
                <w:szCs w:val="28"/>
                <w:lang w:val="uk-UA"/>
              </w:rPr>
              <w:t>»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b/>
                <w:sz w:val="28"/>
                <w:szCs w:val="28"/>
              </w:rPr>
              <w:t>Кобилянська</w:t>
            </w:r>
            <w:proofErr w:type="spellEnd"/>
            <w:r>
              <w:rPr>
                <w:sz w:val="28"/>
                <w:szCs w:val="28"/>
              </w:rPr>
              <w:t>. «Земля»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Василь </w:t>
            </w:r>
            <w:proofErr w:type="spellStart"/>
            <w:r>
              <w:rPr>
                <w:b/>
                <w:sz w:val="28"/>
                <w:szCs w:val="28"/>
              </w:rPr>
              <w:t>Стефаник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Камінний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хрест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</w:rPr>
              <w:t>Українка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  <w:lang w:val="en-US"/>
              </w:rPr>
              <w:t>Contraspemspero</w:t>
            </w:r>
            <w:proofErr w:type="spellEnd"/>
            <w:r>
              <w:rPr>
                <w:sz w:val="28"/>
                <w:szCs w:val="28"/>
              </w:rPr>
              <w:t>!», «</w:t>
            </w:r>
            <w:proofErr w:type="spellStart"/>
            <w:r>
              <w:rPr>
                <w:sz w:val="28"/>
                <w:szCs w:val="28"/>
              </w:rPr>
              <w:t>Лісова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існя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Микола</w:t>
            </w:r>
            <w:proofErr w:type="spellEnd"/>
            <w:r>
              <w:rPr>
                <w:b/>
                <w:sz w:val="28"/>
                <w:szCs w:val="28"/>
              </w:rPr>
              <w:t xml:space="preserve"> Вороний</w:t>
            </w:r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Блакитна</w:t>
            </w:r>
            <w:proofErr w:type="spellEnd"/>
            <w:r>
              <w:rPr>
                <w:sz w:val="28"/>
                <w:szCs w:val="28"/>
              </w:rPr>
              <w:t xml:space="preserve"> Панна»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Олександр</w:t>
            </w:r>
            <w:proofErr w:type="spellEnd"/>
            <w:r>
              <w:rPr>
                <w:b/>
                <w:sz w:val="28"/>
                <w:szCs w:val="28"/>
              </w:rPr>
              <w:t xml:space="preserve"> Олесь</w:t>
            </w:r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Чари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ночі</w:t>
            </w:r>
            <w:proofErr w:type="spellEnd"/>
            <w:r>
              <w:rPr>
                <w:sz w:val="28"/>
                <w:szCs w:val="28"/>
              </w:rPr>
              <w:t xml:space="preserve">», «О слово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ідне</w:t>
            </w:r>
            <w:proofErr w:type="spellEnd"/>
            <w:r>
              <w:rPr>
                <w:sz w:val="28"/>
                <w:szCs w:val="28"/>
              </w:rPr>
              <w:t xml:space="preserve">! </w:t>
            </w:r>
            <w:proofErr w:type="gramStart"/>
            <w:r>
              <w:rPr>
                <w:sz w:val="28"/>
                <w:szCs w:val="28"/>
              </w:rPr>
              <w:t>Орле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скутий</w:t>
            </w:r>
            <w:proofErr w:type="spellEnd"/>
            <w:r>
              <w:rPr>
                <w:sz w:val="28"/>
                <w:szCs w:val="28"/>
              </w:rPr>
              <w:t>!..»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Володимир</w:t>
            </w:r>
            <w:proofErr w:type="spellEnd"/>
            <w:r>
              <w:rPr>
                <w:b/>
                <w:sz w:val="28"/>
                <w:szCs w:val="28"/>
              </w:rPr>
              <w:t xml:space="preserve"> Винниченко</w:t>
            </w:r>
            <w:r>
              <w:rPr>
                <w:sz w:val="28"/>
                <w:szCs w:val="28"/>
              </w:rPr>
              <w:t>. «Момент»</w:t>
            </w:r>
          </w:p>
          <w:p w:rsidR="00471A68" w:rsidRPr="00972597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Павло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Тичина</w:t>
            </w:r>
            <w:proofErr w:type="spellEnd"/>
            <w:r>
              <w:rPr>
                <w:sz w:val="28"/>
                <w:szCs w:val="28"/>
              </w:rPr>
              <w:t xml:space="preserve">. «О панно </w:t>
            </w:r>
            <w:proofErr w:type="spellStart"/>
            <w:r>
              <w:rPr>
                <w:sz w:val="28"/>
                <w:szCs w:val="28"/>
              </w:rPr>
              <w:t>Інно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r w:rsidRPr="00972597">
              <w:rPr>
                <w:sz w:val="28"/>
                <w:szCs w:val="28"/>
              </w:rPr>
              <w:t>«Арфами, арфами…»</w:t>
            </w:r>
            <w:r>
              <w:rPr>
                <w:sz w:val="28"/>
                <w:szCs w:val="28"/>
              </w:rPr>
              <w:t>, «</w:t>
            </w:r>
            <w:proofErr w:type="spellStart"/>
            <w:r>
              <w:rPr>
                <w:sz w:val="28"/>
                <w:szCs w:val="28"/>
              </w:rPr>
              <w:t>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знаєте</w:t>
            </w:r>
            <w:proofErr w:type="spellEnd"/>
            <w:r>
              <w:rPr>
                <w:sz w:val="28"/>
                <w:szCs w:val="28"/>
              </w:rPr>
              <w:t xml:space="preserve">, як липа </w:t>
            </w:r>
            <w:proofErr w:type="spellStart"/>
            <w:r>
              <w:rPr>
                <w:sz w:val="28"/>
                <w:szCs w:val="28"/>
              </w:rPr>
              <w:t>шелестить</w:t>
            </w:r>
            <w:proofErr w:type="spellEnd"/>
            <w:r>
              <w:rPr>
                <w:sz w:val="28"/>
                <w:szCs w:val="28"/>
              </w:rPr>
              <w:t>…»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Максим </w:t>
            </w:r>
            <w:proofErr w:type="spellStart"/>
            <w:r>
              <w:rPr>
                <w:b/>
                <w:sz w:val="28"/>
                <w:szCs w:val="28"/>
              </w:rPr>
              <w:t>Рильський</w:t>
            </w:r>
            <w:proofErr w:type="spellEnd"/>
            <w:r>
              <w:rPr>
                <w:sz w:val="28"/>
                <w:szCs w:val="28"/>
              </w:rPr>
              <w:t xml:space="preserve"> «Молюсь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вірю</w:t>
            </w:r>
            <w:proofErr w:type="spellEnd"/>
            <w:r>
              <w:rPr>
                <w:sz w:val="28"/>
                <w:szCs w:val="28"/>
              </w:rPr>
              <w:t>…»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Микола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Хвильовий</w:t>
            </w:r>
            <w:proofErr w:type="spellEnd"/>
            <w:r>
              <w:rPr>
                <w:sz w:val="28"/>
                <w:szCs w:val="28"/>
              </w:rPr>
              <w:t>. «Я (Романтика)»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Юрій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Яновський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Подвійне</w:t>
            </w:r>
            <w:proofErr w:type="spellEnd"/>
            <w:r>
              <w:rPr>
                <w:sz w:val="28"/>
                <w:szCs w:val="28"/>
              </w:rPr>
              <w:t xml:space="preserve"> коло», «Шаланда в </w:t>
            </w:r>
            <w:proofErr w:type="spellStart"/>
            <w:r>
              <w:rPr>
                <w:sz w:val="28"/>
                <w:szCs w:val="28"/>
              </w:rPr>
              <w:t>морі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Володимир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Сосюра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Любіть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Україну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Валер’ян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ідмогильний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Місто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Остап Вишня</w:t>
            </w:r>
            <w:r>
              <w:rPr>
                <w:sz w:val="28"/>
                <w:szCs w:val="28"/>
              </w:rPr>
              <w:t xml:space="preserve">. «Моя </w:t>
            </w:r>
            <w:proofErr w:type="spellStart"/>
            <w:r>
              <w:rPr>
                <w:sz w:val="28"/>
                <w:szCs w:val="28"/>
              </w:rPr>
              <w:t>автобіографія</w:t>
            </w:r>
            <w:proofErr w:type="spellEnd"/>
            <w:r>
              <w:rPr>
                <w:sz w:val="28"/>
                <w:szCs w:val="28"/>
              </w:rPr>
              <w:t>»,  «Сом»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Микола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Куліш</w:t>
            </w:r>
            <w:proofErr w:type="spellEnd"/>
            <w:r>
              <w:rPr>
                <w:sz w:val="28"/>
                <w:szCs w:val="28"/>
              </w:rPr>
              <w:t xml:space="preserve">. «Мина </w:t>
            </w:r>
            <w:proofErr w:type="spellStart"/>
            <w:r>
              <w:rPr>
                <w:sz w:val="28"/>
                <w:szCs w:val="28"/>
              </w:rPr>
              <w:t>Мазайло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Богда</w:t>
            </w:r>
            <w:proofErr w:type="gramStart"/>
            <w:r>
              <w:rPr>
                <w:b/>
                <w:sz w:val="28"/>
                <w:szCs w:val="28"/>
              </w:rPr>
              <w:t>н-</w:t>
            </w:r>
            <w:proofErr w:type="gramEnd"/>
            <w:r>
              <w:rPr>
                <w:b/>
                <w:sz w:val="28"/>
                <w:szCs w:val="28"/>
              </w:rPr>
              <w:t>Ігор</w:t>
            </w:r>
            <w:proofErr w:type="spellEnd"/>
            <w:r>
              <w:rPr>
                <w:b/>
                <w:sz w:val="28"/>
                <w:szCs w:val="28"/>
              </w:rPr>
              <w:t xml:space="preserve"> Антонич</w:t>
            </w:r>
            <w:r>
              <w:rPr>
                <w:sz w:val="28"/>
                <w:szCs w:val="28"/>
              </w:rPr>
              <w:t>. «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іздво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Олександр</w:t>
            </w:r>
            <w:proofErr w:type="spellEnd"/>
            <w:r>
              <w:rPr>
                <w:b/>
                <w:sz w:val="28"/>
                <w:szCs w:val="28"/>
              </w:rPr>
              <w:t xml:space="preserve"> Довженко</w:t>
            </w:r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Украї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огні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lastRenderedPageBreak/>
              <w:t xml:space="preserve">«Зачарована Десна» </w:t>
            </w:r>
          </w:p>
          <w:p w:rsidR="00471A68" w:rsidRPr="00A17CDE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 w:rsidRPr="00A17CDE">
              <w:rPr>
                <w:b/>
                <w:sz w:val="28"/>
                <w:szCs w:val="28"/>
              </w:rPr>
              <w:t>Андрій</w:t>
            </w:r>
            <w:proofErr w:type="spellEnd"/>
            <w:r w:rsidRPr="00A17C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17CDE">
              <w:rPr>
                <w:b/>
                <w:sz w:val="28"/>
                <w:szCs w:val="28"/>
              </w:rPr>
              <w:t>Малишко</w:t>
            </w:r>
            <w:proofErr w:type="spellEnd"/>
            <w:r w:rsidRPr="00A17CDE">
              <w:rPr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A17CDE">
              <w:rPr>
                <w:sz w:val="28"/>
                <w:szCs w:val="28"/>
              </w:rPr>
              <w:t>П</w:t>
            </w:r>
            <w:proofErr w:type="gramEnd"/>
            <w:r w:rsidRPr="00A17CDE">
              <w:rPr>
                <w:sz w:val="28"/>
                <w:szCs w:val="28"/>
              </w:rPr>
              <w:t>існя</w:t>
            </w:r>
            <w:proofErr w:type="spellEnd"/>
            <w:r w:rsidRPr="00A17CDE">
              <w:rPr>
                <w:sz w:val="28"/>
                <w:szCs w:val="28"/>
              </w:rPr>
              <w:t xml:space="preserve"> про рушник»</w:t>
            </w:r>
          </w:p>
          <w:p w:rsidR="00471A68" w:rsidRDefault="00471A68" w:rsidP="00E832C0">
            <w:pPr>
              <w:spacing w:line="300" w:lineRule="exact"/>
              <w:rPr>
                <w:color w:val="FF66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Василь Симоненко</w:t>
            </w:r>
            <w:proofErr w:type="gramStart"/>
            <w:r>
              <w:rPr>
                <w:sz w:val="28"/>
                <w:szCs w:val="28"/>
              </w:rPr>
              <w:t>.«</w:t>
            </w:r>
            <w:proofErr w:type="spellStart"/>
            <w:proofErr w:type="gramEnd"/>
            <w:r>
              <w:rPr>
                <w:sz w:val="28"/>
                <w:szCs w:val="28"/>
              </w:rPr>
              <w:t>Лебеді</w:t>
            </w:r>
            <w:proofErr w:type="spellEnd"/>
            <w:r>
              <w:rPr>
                <w:sz w:val="28"/>
                <w:szCs w:val="28"/>
              </w:rPr>
              <w:t xml:space="preserve"> материнства»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Олесь Гончар.</w:t>
            </w:r>
            <w:r>
              <w:rPr>
                <w:sz w:val="28"/>
                <w:szCs w:val="28"/>
              </w:rPr>
              <w:t xml:space="preserve"> «За </w:t>
            </w:r>
            <w:proofErr w:type="spellStart"/>
            <w:r>
              <w:rPr>
                <w:sz w:val="28"/>
                <w:szCs w:val="28"/>
              </w:rPr>
              <w:t>мить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щастя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Григі</w:t>
            </w: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Тютюнник</w:t>
            </w:r>
            <w:proofErr w:type="spellEnd"/>
            <w:r>
              <w:rPr>
                <w:sz w:val="28"/>
                <w:szCs w:val="28"/>
              </w:rPr>
              <w:t xml:space="preserve">. «Три </w:t>
            </w:r>
            <w:proofErr w:type="spellStart"/>
            <w:r>
              <w:rPr>
                <w:sz w:val="28"/>
                <w:szCs w:val="28"/>
              </w:rPr>
              <w:t>зозулі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поклоном» 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b/>
                <w:sz w:val="28"/>
                <w:szCs w:val="28"/>
              </w:rPr>
              <w:t>Стус</w:t>
            </w:r>
            <w:proofErr w:type="spellEnd"/>
            <w:r>
              <w:rPr>
                <w:sz w:val="28"/>
                <w:szCs w:val="28"/>
              </w:rPr>
              <w:t xml:space="preserve">. «Як </w:t>
            </w:r>
            <w:proofErr w:type="gramStart"/>
            <w:r>
              <w:rPr>
                <w:sz w:val="28"/>
                <w:szCs w:val="28"/>
              </w:rPr>
              <w:t>добре</w:t>
            </w:r>
            <w:proofErr w:type="gramEnd"/>
            <w:r>
              <w:rPr>
                <w:sz w:val="28"/>
                <w:szCs w:val="28"/>
              </w:rPr>
              <w:t xml:space="preserve"> те,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смерті</w:t>
            </w:r>
            <w:proofErr w:type="spellEnd"/>
            <w:r>
              <w:rPr>
                <w:sz w:val="28"/>
                <w:szCs w:val="28"/>
              </w:rPr>
              <w:t xml:space="preserve"> не боюсь я», «О земле </w:t>
            </w:r>
            <w:proofErr w:type="spellStart"/>
            <w:r>
              <w:rPr>
                <w:sz w:val="28"/>
                <w:szCs w:val="28"/>
              </w:rPr>
              <w:t>втрачена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явися</w:t>
            </w:r>
            <w:proofErr w:type="spellEnd"/>
            <w:r>
              <w:rPr>
                <w:sz w:val="28"/>
                <w:szCs w:val="28"/>
              </w:rPr>
              <w:t>!..»</w:t>
            </w:r>
          </w:p>
          <w:p w:rsidR="00471A68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Іван</w:t>
            </w:r>
            <w:proofErr w:type="spellEnd"/>
            <w:r>
              <w:rPr>
                <w:b/>
                <w:sz w:val="28"/>
                <w:szCs w:val="28"/>
              </w:rPr>
              <w:t xml:space="preserve"> Драч</w:t>
            </w:r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Балада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соняшник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71A68" w:rsidRPr="003F6F86" w:rsidRDefault="00471A68" w:rsidP="00E832C0">
            <w:pPr>
              <w:spacing w:line="300" w:lineRule="exact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Ліна</w:t>
            </w:r>
            <w:proofErr w:type="spellEnd"/>
            <w:r>
              <w:rPr>
                <w:b/>
                <w:sz w:val="28"/>
                <w:szCs w:val="28"/>
              </w:rPr>
              <w:t xml:space="preserve"> Костенко</w:t>
            </w:r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Страшні</w:t>
            </w:r>
            <w:proofErr w:type="spellEnd"/>
            <w:r>
              <w:rPr>
                <w:sz w:val="28"/>
                <w:szCs w:val="28"/>
              </w:rPr>
              <w:t xml:space="preserve"> слова, коли </w:t>
            </w:r>
            <w:proofErr w:type="gramStart"/>
            <w:r>
              <w:rPr>
                <w:sz w:val="28"/>
                <w:szCs w:val="28"/>
              </w:rPr>
              <w:t>вони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мовчать</w:t>
            </w:r>
            <w:proofErr w:type="spellEnd"/>
            <w:r>
              <w:rPr>
                <w:sz w:val="28"/>
                <w:szCs w:val="28"/>
              </w:rPr>
              <w:t>», «</w:t>
            </w:r>
            <w:proofErr w:type="spellStart"/>
            <w:r>
              <w:rPr>
                <w:sz w:val="28"/>
                <w:szCs w:val="28"/>
              </w:rPr>
              <w:t>Українське</w:t>
            </w:r>
            <w:proofErr w:type="spellEnd"/>
            <w:r>
              <w:rPr>
                <w:sz w:val="28"/>
                <w:szCs w:val="28"/>
              </w:rPr>
              <w:t xml:space="preserve"> альфреско», «Маруся </w:t>
            </w:r>
            <w:proofErr w:type="spellStart"/>
            <w:r>
              <w:rPr>
                <w:sz w:val="28"/>
                <w:szCs w:val="28"/>
              </w:rPr>
              <w:t>Чурай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6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lastRenderedPageBreak/>
              <w:t>Визначати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місце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роль </w:t>
            </w:r>
            <w:proofErr w:type="spellStart"/>
            <w:r>
              <w:rPr>
                <w:sz w:val="28"/>
                <w:szCs w:val="28"/>
              </w:rPr>
              <w:t>митця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літературному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процесі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Знати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основні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теоретико-л</w:t>
            </w:r>
            <w:proofErr w:type="gramEnd"/>
            <w:r>
              <w:rPr>
                <w:sz w:val="28"/>
                <w:szCs w:val="28"/>
              </w:rPr>
              <w:t>ітературні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поняття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:rsidR="00471A68" w:rsidRDefault="00471A68" w:rsidP="00E832C0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український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модернізм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особливості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471A68" w:rsidRDefault="00471A68" w:rsidP="00E832C0">
            <w:pPr>
              <w:numPr>
                <w:ilvl w:val="0"/>
                <w:numId w:val="5"/>
              </w:numPr>
              <w:spacing w:after="0" w:line="240" w:lineRule="auto"/>
              <w:rPr>
                <w:color w:val="0000FF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модерністські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напрями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течії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імпресіонізм</w:t>
            </w:r>
            <w:proofErr w:type="spellEnd"/>
            <w:r>
              <w:rPr>
                <w:sz w:val="28"/>
                <w:szCs w:val="28"/>
              </w:rPr>
              <w:t xml:space="preserve">, неоромантизм, </w:t>
            </w:r>
            <w:proofErr w:type="spellStart"/>
            <w:r>
              <w:rPr>
                <w:sz w:val="28"/>
                <w:szCs w:val="28"/>
              </w:rPr>
              <w:t>експресіонізм</w:t>
            </w:r>
            <w:proofErr w:type="spellEnd"/>
            <w:r>
              <w:rPr>
                <w:color w:val="0000FF"/>
                <w:sz w:val="28"/>
                <w:szCs w:val="28"/>
              </w:rPr>
              <w:t xml:space="preserve">; 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Знати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основні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теоретико-л</w:t>
            </w:r>
            <w:proofErr w:type="gramEnd"/>
            <w:r>
              <w:rPr>
                <w:sz w:val="28"/>
                <w:szCs w:val="28"/>
              </w:rPr>
              <w:t>ітературні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поняття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:rsidR="00471A68" w:rsidRDefault="00471A68" w:rsidP="00E832C0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поетичний</w:t>
            </w:r>
            <w:proofErr w:type="spellEnd"/>
            <w:r>
              <w:rPr>
                <w:sz w:val="28"/>
                <w:szCs w:val="28"/>
              </w:rPr>
              <w:t xml:space="preserve"> синтаксис (</w:t>
            </w:r>
            <w:proofErr w:type="spellStart"/>
            <w:r>
              <w:rPr>
                <w:sz w:val="28"/>
                <w:szCs w:val="28"/>
              </w:rPr>
              <w:t>інверсія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тавтологія</w:t>
            </w:r>
            <w:proofErr w:type="spellEnd"/>
            <w:r>
              <w:rPr>
                <w:sz w:val="28"/>
                <w:szCs w:val="28"/>
              </w:rPr>
              <w:t xml:space="preserve">, антитеза, анафора, </w:t>
            </w:r>
            <w:proofErr w:type="spellStart"/>
            <w:r>
              <w:rPr>
                <w:sz w:val="28"/>
                <w:szCs w:val="28"/>
              </w:rPr>
              <w:t>епіформа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паралелізм</w:t>
            </w:r>
            <w:proofErr w:type="spellEnd"/>
            <w:r>
              <w:rPr>
                <w:sz w:val="28"/>
                <w:szCs w:val="28"/>
              </w:rPr>
              <w:t xml:space="preserve">); </w:t>
            </w:r>
          </w:p>
          <w:p w:rsidR="00471A68" w:rsidRDefault="00471A68" w:rsidP="00E832C0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риторичні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звертання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запитання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471A68" w:rsidRDefault="00471A68" w:rsidP="00E832C0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алітерація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асонанс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471A68" w:rsidRDefault="00471A68" w:rsidP="00E832C0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ізновиди</w:t>
            </w:r>
            <w:proofErr w:type="spellEnd"/>
            <w:r>
              <w:rPr>
                <w:sz w:val="28"/>
                <w:szCs w:val="28"/>
              </w:rPr>
              <w:t xml:space="preserve"> роману (роман у </w:t>
            </w:r>
            <w:proofErr w:type="spellStart"/>
            <w:r>
              <w:rPr>
                <w:sz w:val="28"/>
                <w:szCs w:val="28"/>
              </w:rPr>
              <w:t>новелах</w:t>
            </w:r>
            <w:proofErr w:type="spellEnd"/>
            <w:r>
              <w:rPr>
                <w:sz w:val="28"/>
                <w:szCs w:val="28"/>
              </w:rPr>
              <w:t xml:space="preserve">, роман у </w:t>
            </w:r>
            <w:proofErr w:type="spellStart"/>
            <w:r>
              <w:rPr>
                <w:sz w:val="28"/>
                <w:szCs w:val="28"/>
              </w:rPr>
              <w:t>віршах</w:t>
            </w:r>
            <w:proofErr w:type="spellEnd"/>
            <w:r>
              <w:rPr>
                <w:sz w:val="28"/>
                <w:szCs w:val="28"/>
              </w:rPr>
              <w:t xml:space="preserve">); </w:t>
            </w:r>
          </w:p>
          <w:p w:rsidR="00471A68" w:rsidRDefault="00471A68" w:rsidP="00E832C0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кінопов</w:t>
            </w:r>
            <w:proofErr w:type="gramEnd"/>
            <w:r>
              <w:rPr>
                <w:sz w:val="28"/>
                <w:szCs w:val="28"/>
              </w:rPr>
              <w:t>ість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471A68" w:rsidRDefault="00471A68" w:rsidP="00E832C0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усмішка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Вміти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пояснювати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поняття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471A68" w:rsidRDefault="00471A68" w:rsidP="00E832C0">
            <w:pPr>
              <w:numPr>
                <w:ilvl w:val="0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Розстрі</w:t>
            </w:r>
            <w:proofErr w:type="gramStart"/>
            <w:r>
              <w:rPr>
                <w:sz w:val="28"/>
                <w:szCs w:val="28"/>
              </w:rPr>
              <w:t>ляне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відродження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471A68" w:rsidRDefault="00471A68" w:rsidP="00E832C0">
            <w:pPr>
              <w:numPr>
                <w:ilvl w:val="0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психологізм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471A68" w:rsidRDefault="00471A68" w:rsidP="00E832C0">
            <w:pPr>
              <w:numPr>
                <w:ilvl w:val="0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асоціативність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71A68" w:rsidTr="00E832C0">
        <w:trPr>
          <w:trHeight w:val="1429"/>
        </w:trPr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Default="00471A68" w:rsidP="00E832C0">
            <w:pPr>
              <w:pStyle w:val="Default"/>
              <w:rPr>
                <w:rFonts w:ascii="Times New Roman" w:hAnsi="Times New Roman"/>
                <w:color w:val="auto"/>
                <w:sz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lang w:val="uk-UA"/>
              </w:rPr>
              <w:lastRenderedPageBreak/>
              <w:t>5. Твори українських письменників-емігрантів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Іван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Багряний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Тигролови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Євген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Маланюк</w:t>
            </w:r>
            <w:proofErr w:type="spellEnd"/>
            <w:r>
              <w:rPr>
                <w:sz w:val="28"/>
                <w:szCs w:val="28"/>
              </w:rPr>
              <w:t xml:space="preserve">. «Стилет </w:t>
            </w:r>
            <w:proofErr w:type="spellStart"/>
            <w:r>
              <w:rPr>
                <w:sz w:val="28"/>
                <w:szCs w:val="28"/>
              </w:rPr>
              <w:t>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стилос</w:t>
            </w:r>
            <w:proofErr w:type="spellEnd"/>
            <w:r>
              <w:rPr>
                <w:sz w:val="28"/>
                <w:szCs w:val="28"/>
              </w:rPr>
              <w:t>?»</w:t>
            </w:r>
          </w:p>
        </w:tc>
        <w:tc>
          <w:tcPr>
            <w:tcW w:w="6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Орієнтуватися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основних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тенденціях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функціонування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літератури</w:t>
            </w:r>
            <w:proofErr w:type="spellEnd"/>
            <w:r>
              <w:rPr>
                <w:sz w:val="28"/>
                <w:szCs w:val="28"/>
              </w:rPr>
              <w:t xml:space="preserve"> за кордоном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творчості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українських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письменників-емігранті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. 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Знати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особливості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пригодницького</w:t>
            </w:r>
            <w:proofErr w:type="spellEnd"/>
            <w:r>
              <w:rPr>
                <w:sz w:val="28"/>
                <w:szCs w:val="28"/>
              </w:rPr>
              <w:t xml:space="preserve"> роману.</w:t>
            </w:r>
          </w:p>
        </w:tc>
      </w:tr>
      <w:tr w:rsidR="00471A68" w:rsidTr="00E832C0">
        <w:trPr>
          <w:trHeight w:val="2271"/>
        </w:trPr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Default="00471A68" w:rsidP="00E832C0">
            <w:pPr>
              <w:pStyle w:val="Default"/>
              <w:rPr>
                <w:rFonts w:ascii="Times New Roman" w:hAnsi="Times New Roman"/>
                <w:color w:val="auto"/>
                <w:sz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lang w:val="uk-UA"/>
              </w:rPr>
              <w:lastRenderedPageBreak/>
              <w:t>6. Сучасний літературний процес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огляд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основні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тенденції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 w:rsidRPr="00AE2FDA">
              <w:rPr>
                <w:sz w:val="28"/>
                <w:szCs w:val="28"/>
              </w:rPr>
              <w:t>Літературні</w:t>
            </w:r>
            <w:proofErr w:type="spellEnd"/>
            <w:r w:rsidRPr="00AE2FDA">
              <w:rPr>
                <w:sz w:val="28"/>
                <w:szCs w:val="28"/>
              </w:rPr>
              <w:t xml:space="preserve"> </w:t>
            </w:r>
            <w:proofErr w:type="spellStart"/>
            <w:r w:rsidRPr="00AE2FDA">
              <w:rPr>
                <w:sz w:val="28"/>
                <w:szCs w:val="28"/>
              </w:rPr>
              <w:t>угруповання</w:t>
            </w:r>
            <w:proofErr w:type="spellEnd"/>
            <w:r w:rsidRPr="00AE2FDA">
              <w:rPr>
                <w:sz w:val="28"/>
                <w:szCs w:val="28"/>
              </w:rPr>
              <w:t xml:space="preserve"> (</w:t>
            </w:r>
            <w:proofErr w:type="spellStart"/>
            <w:r w:rsidRPr="00AE2FDA">
              <w:rPr>
                <w:sz w:val="28"/>
                <w:szCs w:val="28"/>
              </w:rPr>
              <w:t>Бу-Ба-Бу</w:t>
            </w:r>
            <w:proofErr w:type="spellEnd"/>
            <w:r w:rsidRPr="00AE2FD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"</w:t>
            </w:r>
            <w:r w:rsidRPr="00AE2FDA">
              <w:rPr>
                <w:sz w:val="28"/>
                <w:szCs w:val="28"/>
              </w:rPr>
              <w:t xml:space="preserve">Нова </w:t>
            </w:r>
            <w:proofErr w:type="spellStart"/>
            <w:r w:rsidRPr="00AE2FDA">
              <w:rPr>
                <w:sz w:val="28"/>
                <w:szCs w:val="28"/>
              </w:rPr>
              <w:t>дегенерація</w:t>
            </w:r>
            <w:proofErr w:type="spellEnd"/>
            <w:r>
              <w:rPr>
                <w:sz w:val="28"/>
                <w:szCs w:val="28"/>
              </w:rPr>
              <w:t>"</w:t>
            </w:r>
            <w:r w:rsidRPr="00AE2FD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"</w:t>
            </w:r>
            <w:r w:rsidRPr="00AE2FDA">
              <w:rPr>
                <w:sz w:val="28"/>
                <w:szCs w:val="28"/>
              </w:rPr>
              <w:t>Пропала грамота</w:t>
            </w:r>
            <w:r>
              <w:rPr>
                <w:sz w:val="28"/>
                <w:szCs w:val="28"/>
              </w:rPr>
              <w:t>"</w:t>
            </w:r>
            <w:r w:rsidRPr="00AE2FD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"</w:t>
            </w:r>
            <w:proofErr w:type="spellStart"/>
            <w:r w:rsidRPr="00AE2FDA">
              <w:rPr>
                <w:sz w:val="28"/>
                <w:szCs w:val="28"/>
              </w:rPr>
              <w:t>ЛуГоСад</w:t>
            </w:r>
            <w:proofErr w:type="spellEnd"/>
            <w:r>
              <w:rPr>
                <w:sz w:val="28"/>
                <w:szCs w:val="28"/>
              </w:rPr>
              <w:t>"</w:t>
            </w:r>
            <w:r w:rsidRPr="00AE2FDA">
              <w:rPr>
                <w:sz w:val="28"/>
                <w:szCs w:val="28"/>
              </w:rPr>
              <w:t xml:space="preserve">). </w:t>
            </w:r>
            <w:proofErr w:type="spellStart"/>
            <w:r w:rsidRPr="00AE2FDA">
              <w:rPr>
                <w:sz w:val="28"/>
                <w:szCs w:val="28"/>
              </w:rPr>
              <w:t>Творчість</w:t>
            </w:r>
            <w:proofErr w:type="spellEnd"/>
            <w:r w:rsidRPr="00AE2FDA">
              <w:rPr>
                <w:sz w:val="28"/>
                <w:szCs w:val="28"/>
              </w:rPr>
              <w:t xml:space="preserve"> Ю. </w:t>
            </w:r>
            <w:proofErr w:type="spellStart"/>
            <w:r w:rsidRPr="00AE2FDA">
              <w:rPr>
                <w:sz w:val="28"/>
                <w:szCs w:val="28"/>
              </w:rPr>
              <w:t>Андрух</w:t>
            </w:r>
            <w:r>
              <w:rPr>
                <w:sz w:val="28"/>
                <w:szCs w:val="28"/>
              </w:rPr>
              <w:t>овича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 </w:t>
            </w:r>
            <w:proofErr w:type="spellStart"/>
            <w:r>
              <w:rPr>
                <w:sz w:val="28"/>
                <w:szCs w:val="28"/>
              </w:rPr>
              <w:t>Забужко</w:t>
            </w:r>
            <w:proofErr w:type="spellEnd"/>
            <w:r>
              <w:rPr>
                <w:sz w:val="28"/>
                <w:szCs w:val="28"/>
              </w:rPr>
              <w:t xml:space="preserve">, І. </w:t>
            </w:r>
            <w:proofErr w:type="spellStart"/>
            <w:r>
              <w:rPr>
                <w:sz w:val="28"/>
                <w:szCs w:val="28"/>
              </w:rPr>
              <w:t>Римарука</w:t>
            </w:r>
            <w:proofErr w:type="spellEnd"/>
            <w:r w:rsidRPr="00AE2FDA">
              <w:rPr>
                <w:sz w:val="28"/>
                <w:szCs w:val="28"/>
              </w:rPr>
              <w:t>.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 w:rsidRPr="00AE2FDA">
              <w:rPr>
                <w:sz w:val="28"/>
                <w:szCs w:val="28"/>
              </w:rPr>
              <w:t>Утворення</w:t>
            </w:r>
            <w:proofErr w:type="spellEnd"/>
            <w:r w:rsidRPr="00AE2FDA">
              <w:rPr>
                <w:sz w:val="28"/>
                <w:szCs w:val="28"/>
              </w:rPr>
              <w:t xml:space="preserve"> АУП (</w:t>
            </w:r>
            <w:proofErr w:type="spellStart"/>
            <w:r w:rsidRPr="00AE2FDA">
              <w:rPr>
                <w:sz w:val="28"/>
                <w:szCs w:val="28"/>
              </w:rPr>
              <w:t>Асоціації</w:t>
            </w:r>
            <w:proofErr w:type="spellEnd"/>
            <w:r w:rsidRPr="00AE2FDA">
              <w:rPr>
                <w:sz w:val="28"/>
                <w:szCs w:val="28"/>
              </w:rPr>
              <w:t xml:space="preserve"> </w:t>
            </w:r>
            <w:proofErr w:type="spellStart"/>
            <w:r w:rsidRPr="00AE2FDA">
              <w:rPr>
                <w:sz w:val="28"/>
                <w:szCs w:val="28"/>
              </w:rPr>
              <w:t>українських</w:t>
            </w:r>
            <w:proofErr w:type="spellEnd"/>
            <w:r w:rsidRPr="00AE2FDA">
              <w:rPr>
                <w:sz w:val="28"/>
                <w:szCs w:val="28"/>
              </w:rPr>
              <w:t xml:space="preserve"> </w:t>
            </w:r>
            <w:proofErr w:type="spellStart"/>
            <w:r w:rsidRPr="00AE2FDA">
              <w:rPr>
                <w:sz w:val="28"/>
                <w:szCs w:val="28"/>
              </w:rPr>
              <w:t>письменників</w:t>
            </w:r>
            <w:proofErr w:type="spellEnd"/>
            <w:r w:rsidRPr="00AE2FDA">
              <w:rPr>
                <w:sz w:val="28"/>
                <w:szCs w:val="28"/>
              </w:rPr>
              <w:t xml:space="preserve">). 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 w:rsidRPr="00AE2FDA">
              <w:rPr>
                <w:sz w:val="28"/>
                <w:szCs w:val="28"/>
              </w:rPr>
              <w:t>Література</w:t>
            </w:r>
            <w:proofErr w:type="spellEnd"/>
            <w:r w:rsidRPr="00AE2FDA">
              <w:rPr>
                <w:sz w:val="28"/>
                <w:szCs w:val="28"/>
              </w:rPr>
              <w:t xml:space="preserve"> </w:t>
            </w:r>
            <w:proofErr w:type="spellStart"/>
            <w:r w:rsidRPr="00AE2FDA">
              <w:rPr>
                <w:sz w:val="28"/>
                <w:szCs w:val="28"/>
              </w:rPr>
              <w:t>еліт</w:t>
            </w:r>
            <w:r>
              <w:rPr>
                <w:sz w:val="28"/>
                <w:szCs w:val="28"/>
              </w:rPr>
              <w:t>ар</w:t>
            </w:r>
            <w:r w:rsidRPr="00AE2FDA">
              <w:rPr>
                <w:sz w:val="28"/>
                <w:szCs w:val="28"/>
              </w:rPr>
              <w:t>на</w:t>
            </w:r>
            <w:proofErr w:type="spellEnd"/>
            <w:r w:rsidRPr="00AE2FDA">
              <w:rPr>
                <w:sz w:val="28"/>
                <w:szCs w:val="28"/>
              </w:rPr>
              <w:t xml:space="preserve"> </w:t>
            </w:r>
            <w:proofErr w:type="spellStart"/>
            <w:r w:rsidRPr="00AE2FDA">
              <w:rPr>
                <w:sz w:val="28"/>
                <w:szCs w:val="28"/>
              </w:rPr>
              <w:t>і</w:t>
            </w:r>
            <w:proofErr w:type="spellEnd"/>
            <w:r w:rsidRPr="00AE2FDA">
              <w:rPr>
                <w:sz w:val="28"/>
                <w:szCs w:val="28"/>
              </w:rPr>
              <w:t xml:space="preserve"> </w:t>
            </w:r>
            <w:proofErr w:type="spellStart"/>
            <w:r w:rsidRPr="00AE2FDA">
              <w:rPr>
                <w:sz w:val="28"/>
                <w:szCs w:val="28"/>
              </w:rPr>
              <w:t>масова</w:t>
            </w:r>
            <w:proofErr w:type="spellEnd"/>
            <w:r w:rsidRPr="00AE2FDA">
              <w:rPr>
                <w:sz w:val="28"/>
                <w:szCs w:val="28"/>
              </w:rPr>
              <w:t xml:space="preserve">. 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 w:rsidRPr="00AE2FDA">
              <w:rPr>
                <w:sz w:val="28"/>
                <w:szCs w:val="28"/>
              </w:rPr>
              <w:t>Постмодернізм</w:t>
            </w:r>
            <w:proofErr w:type="spellEnd"/>
            <w:r w:rsidRPr="00AE2FDA">
              <w:rPr>
                <w:sz w:val="28"/>
                <w:szCs w:val="28"/>
              </w:rPr>
              <w:t xml:space="preserve"> як один </w:t>
            </w:r>
            <w:proofErr w:type="spellStart"/>
            <w:r w:rsidRPr="00AE2FDA">
              <w:rPr>
                <w:sz w:val="28"/>
                <w:szCs w:val="28"/>
              </w:rPr>
              <w:t>із</w:t>
            </w:r>
            <w:proofErr w:type="spellEnd"/>
            <w:r w:rsidRPr="00AE2FDA">
              <w:rPr>
                <w:sz w:val="28"/>
                <w:szCs w:val="28"/>
              </w:rPr>
              <w:t xml:space="preserve"> </w:t>
            </w:r>
            <w:proofErr w:type="spellStart"/>
            <w:r w:rsidRPr="00AE2FDA">
              <w:rPr>
                <w:sz w:val="28"/>
                <w:szCs w:val="28"/>
              </w:rPr>
              <w:t>художніх</w:t>
            </w:r>
            <w:proofErr w:type="spellEnd"/>
            <w:r w:rsidRPr="00AE2FDA">
              <w:rPr>
                <w:sz w:val="28"/>
                <w:szCs w:val="28"/>
              </w:rPr>
              <w:t xml:space="preserve"> </w:t>
            </w:r>
            <w:proofErr w:type="spellStart"/>
            <w:r w:rsidRPr="00AE2FDA">
              <w:rPr>
                <w:sz w:val="28"/>
                <w:szCs w:val="28"/>
              </w:rPr>
              <w:t>напрямів</w:t>
            </w:r>
            <w:proofErr w:type="spellEnd"/>
            <w:r w:rsidRPr="00AE2FDA">
              <w:rPr>
                <w:sz w:val="28"/>
                <w:szCs w:val="28"/>
              </w:rPr>
              <w:t xml:space="preserve"> </w:t>
            </w:r>
            <w:proofErr w:type="spellStart"/>
            <w:r w:rsidRPr="00AE2FDA">
              <w:rPr>
                <w:sz w:val="28"/>
                <w:szCs w:val="28"/>
              </w:rPr>
              <w:t>мистецтва</w:t>
            </w:r>
            <w:proofErr w:type="spellEnd"/>
            <w:r w:rsidRPr="00AE2FDA">
              <w:rPr>
                <w:sz w:val="28"/>
                <w:szCs w:val="28"/>
              </w:rPr>
              <w:t xml:space="preserve">  90-х </w:t>
            </w:r>
            <w:proofErr w:type="spellStart"/>
            <w:r w:rsidRPr="00AE2FDA">
              <w:rPr>
                <w:sz w:val="28"/>
                <w:szCs w:val="28"/>
              </w:rPr>
              <w:t>років</w:t>
            </w:r>
            <w:proofErr w:type="spellEnd"/>
            <w:r w:rsidRPr="00AE2FDA">
              <w:rPr>
                <w:sz w:val="28"/>
                <w:szCs w:val="28"/>
              </w:rPr>
              <w:t xml:space="preserve">, </w:t>
            </w:r>
            <w:proofErr w:type="spellStart"/>
            <w:r w:rsidRPr="00AE2FDA">
              <w:rPr>
                <w:sz w:val="28"/>
                <w:szCs w:val="28"/>
              </w:rPr>
              <w:t>його</w:t>
            </w:r>
            <w:proofErr w:type="spellEnd"/>
            <w:r w:rsidRPr="00AE2FDA">
              <w:rPr>
                <w:sz w:val="28"/>
                <w:szCs w:val="28"/>
              </w:rPr>
              <w:t xml:space="preserve"> </w:t>
            </w:r>
            <w:proofErr w:type="spellStart"/>
            <w:r w:rsidRPr="00AE2FDA">
              <w:rPr>
                <w:sz w:val="28"/>
                <w:szCs w:val="28"/>
              </w:rPr>
              <w:t>риси</w:t>
            </w:r>
            <w:proofErr w:type="spellEnd"/>
            <w:r w:rsidRPr="00AE2FDA">
              <w:rPr>
                <w:sz w:val="28"/>
                <w:szCs w:val="28"/>
              </w:rPr>
              <w:t xml:space="preserve">.  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 w:rsidRPr="00AE2FDA">
              <w:rPr>
                <w:sz w:val="28"/>
                <w:szCs w:val="28"/>
              </w:rPr>
              <w:t>Сучасні</w:t>
            </w:r>
            <w:proofErr w:type="spellEnd"/>
            <w:r w:rsidRPr="00AE2FDA">
              <w:rPr>
                <w:sz w:val="28"/>
                <w:szCs w:val="28"/>
              </w:rPr>
              <w:t xml:space="preserve"> </w:t>
            </w:r>
            <w:proofErr w:type="spellStart"/>
            <w:r w:rsidRPr="00AE2FDA">
              <w:rPr>
                <w:sz w:val="28"/>
                <w:szCs w:val="28"/>
              </w:rPr>
              <w:t>часописи</w:t>
            </w:r>
            <w:proofErr w:type="spellEnd"/>
            <w:r w:rsidRPr="00AE2FDA">
              <w:rPr>
                <w:sz w:val="28"/>
                <w:szCs w:val="28"/>
              </w:rPr>
              <w:t xml:space="preserve"> та альманахи.</w:t>
            </w:r>
          </w:p>
        </w:tc>
        <w:tc>
          <w:tcPr>
            <w:tcW w:w="6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Орієнтуватися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основних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тенденціях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сучасної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літератури</w:t>
            </w:r>
            <w:proofErr w:type="spellEnd"/>
            <w:r>
              <w:rPr>
                <w:sz w:val="28"/>
                <w:szCs w:val="28"/>
              </w:rPr>
              <w:t xml:space="preserve">; знати </w:t>
            </w:r>
            <w:proofErr w:type="spellStart"/>
            <w:r w:rsidRPr="00AE2FDA">
              <w:rPr>
                <w:sz w:val="28"/>
                <w:szCs w:val="28"/>
              </w:rPr>
              <w:t>літературні</w:t>
            </w:r>
            <w:proofErr w:type="spellEnd"/>
            <w:r w:rsidRPr="00AE2FDA">
              <w:rPr>
                <w:sz w:val="28"/>
                <w:szCs w:val="28"/>
              </w:rPr>
              <w:t xml:space="preserve"> </w:t>
            </w:r>
            <w:proofErr w:type="spellStart"/>
            <w:r w:rsidRPr="00AE2FDA">
              <w:rPr>
                <w:sz w:val="28"/>
                <w:szCs w:val="28"/>
              </w:rPr>
              <w:t>угруповання</w:t>
            </w:r>
            <w:proofErr w:type="spellEnd"/>
            <w:r w:rsidRPr="00AE2FDA">
              <w:rPr>
                <w:sz w:val="28"/>
                <w:szCs w:val="28"/>
              </w:rPr>
              <w:t xml:space="preserve">  80-90-х </w:t>
            </w:r>
            <w:proofErr w:type="spellStart"/>
            <w:r w:rsidRPr="00AE2FDA">
              <w:rPr>
                <w:sz w:val="28"/>
                <w:szCs w:val="28"/>
              </w:rPr>
              <w:t>років</w:t>
            </w:r>
            <w:proofErr w:type="spellEnd"/>
            <w:r w:rsidRPr="00AE2FDA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найвизначніших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представників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літератури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71A68" w:rsidRDefault="00471A68" w:rsidP="00E832C0">
            <w:pPr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Визначати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найхарактерніші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ознаки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постмодернізму</w:t>
            </w:r>
            <w:proofErr w:type="spellEnd"/>
          </w:p>
        </w:tc>
      </w:tr>
    </w:tbl>
    <w:p w:rsidR="000401C6" w:rsidRPr="00471A68" w:rsidRDefault="000401C6" w:rsidP="00471A68"/>
    <w:sectPr w:rsidR="000401C6" w:rsidRPr="00471A68" w:rsidSect="00471A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DCFO H+ Times New Roman PSMT">
    <w:altName w:val="Times New Roman PS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6AC"/>
    <w:multiLevelType w:val="hybridMultilevel"/>
    <w:tmpl w:val="26828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3A1C79"/>
    <w:multiLevelType w:val="hybridMultilevel"/>
    <w:tmpl w:val="991068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1D74816"/>
    <w:multiLevelType w:val="hybridMultilevel"/>
    <w:tmpl w:val="3892B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FB953BA"/>
    <w:multiLevelType w:val="hybridMultilevel"/>
    <w:tmpl w:val="9ECC8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2A25D77"/>
    <w:multiLevelType w:val="hybridMultilevel"/>
    <w:tmpl w:val="CC2A1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A40354"/>
    <w:multiLevelType w:val="hybridMultilevel"/>
    <w:tmpl w:val="D752E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EF3422F"/>
    <w:multiLevelType w:val="hybridMultilevel"/>
    <w:tmpl w:val="8438D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1A68"/>
    <w:rsid w:val="000401C6"/>
    <w:rsid w:val="0047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1A68"/>
    <w:pPr>
      <w:autoSpaceDE w:val="0"/>
      <w:autoSpaceDN w:val="0"/>
      <w:adjustRightInd w:val="0"/>
      <w:spacing w:after="0" w:line="240" w:lineRule="auto"/>
    </w:pPr>
    <w:rPr>
      <w:rFonts w:ascii="IDCFO H+ Times New Roman PSMT" w:eastAsia="SimSun" w:hAnsi="IDCFO H+ Times New Roman PSMT" w:cs="IDCFO H+ Times New Roman PSMT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772</Words>
  <Characters>4402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2012-01-09T10:50:00Z</dcterms:created>
  <dcterms:modified xsi:type="dcterms:W3CDTF">2012-01-09T10:52:00Z</dcterms:modified>
</cp:coreProperties>
</file>