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98F" w:rsidRPr="009B098F" w:rsidRDefault="009B098F" w:rsidP="009B098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Тема:</w:t>
      </w:r>
      <w:r w:rsidRPr="009B09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 Поділ  клітин:  клітинний  цикл,  мітоз.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Мета:</w:t>
      </w: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  ознайомити учнів із поняттям клітинного циклу та особливостями перебігу  мітозу; навчити учнів розрізняти фази мітозу у рослинних і тваринних клітинах; розвивати критичне і логічне мислення, увагу, пам’ять; виховувати інтерес до предмета, бережливе ставлення до власного здоров’я та здоров’я оточуючих; розвивати вміння працювати в команді під час роботи в групах та виконанні біологічних дослідів; виховувати активну життєву позицію, почуття дружби, колективізму, взаємодопомоги.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Тип уроку: </w:t>
      </w: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засвоєння нових знань, формування практичних умінь і навичок.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Хід  уроку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І. Організація  класу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ІІ. Актуалізація знань  учнів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Факт №1.</w:t>
      </w: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 Відомо, що кожен організм в природі рано чи пізно гине – через дії інших організмів, хвороби або від старості. Але, тим не менше, чисельність організмів багатьох видів не зменшується, і вони існують на Землі вже мільйони років.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Запитання: Яка властивість, притаманна всім живим організмам, забезпечує збереження видів в ряді поколінь? (</w:t>
      </w:r>
      <w:r w:rsidRPr="009B098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Здатність розмножуватися – </w:t>
      </w:r>
      <w:r w:rsidRPr="009B09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розмноження</w:t>
      </w: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Факт №2.</w:t>
      </w: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</w:t>
      </w: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епек</w:t>
      </w:r>
      <w:proofErr w:type="spellEnd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народжується лелеченя, у  вовків – вовченя, у слонів – слоненя.  Дитинчата  подібні  до свої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  батьків. І  кожен  з  вас  с</w:t>
      </w: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хожий  і  на  батька,  і на  матір.</w:t>
      </w:r>
    </w:p>
    <w:p w:rsidR="009B098F" w:rsidRDefault="009B098F" w:rsidP="009B0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Запитання:  Яка  властивість  забезпечує  подібні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сть  організмів?  Як  вона  </w:t>
      </w:r>
    </w:p>
    <w:p w:rsidR="009B098F" w:rsidRPr="009B098F" w:rsidRDefault="009B098F" w:rsidP="009B0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</w:t>
      </w: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зпечується?</w:t>
      </w:r>
    </w:p>
    <w:p w:rsidR="009B098F" w:rsidRDefault="009B098F" w:rsidP="009B0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9B098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Здатність  організмів  успадковувати  ознаки  від  батьків  називається </w:t>
      </w:r>
    </w:p>
    <w:p w:rsidR="009B098F" w:rsidRDefault="009B098F" w:rsidP="009B0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спад</w:t>
      </w:r>
      <w:r w:rsidRPr="009B09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ковістю</w:t>
      </w:r>
      <w:r w:rsidRPr="009B098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.  Носіями  спадковості  є  молекули 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ДНК,  які  входять  до </w:t>
      </w:r>
    </w:p>
    <w:p w:rsidR="009B098F" w:rsidRDefault="009B098F" w:rsidP="009B0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складу хромосом. </w:t>
      </w:r>
      <w:r w:rsidRPr="009B098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Хромосоми  передаються  дітям  від  батьків  під  час </w:t>
      </w:r>
    </w:p>
    <w:p w:rsidR="009B098F" w:rsidRPr="009B098F" w:rsidRDefault="009B098F" w:rsidP="009B0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статевого  розмноження</w:t>
      </w: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Факт №3.</w:t>
      </w: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 У момент народження дитина важить в середньому 3 – 3,5 кг і має зріст біля 50 см, дитинча бурого ведмедя, чиї батьки досягають ваги 200 кг і більше, важить не більше 500 г, а крихітне кенгуру – менше 1 г.  З сірого непоказного пташеняти виростає прекрасний лебідь, верткий пуголовок перетворюється в статну жабу, а з посадженого біля будинку жолудя виростає величезний дуб, який через сотню років радує своєю красою нові покоління людей.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Запитання: завдяки яким процесам можливі ці зміни?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(</w:t>
      </w:r>
      <w:r w:rsidRPr="009B098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Всі ці зміни можливі завдяки здатності організмів до росту і розвитку</w:t>
      </w: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Адже дерево не перетвориться в насіння, риба не повернеться в ікринку – процеси </w:t>
      </w:r>
      <w:r w:rsidRPr="009B098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росту і розвитку незворотні.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Факт №4</w:t>
      </w: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У 19 столітті (1938 р.) вченими Т. </w:t>
      </w:r>
      <w:proofErr w:type="spellStart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Шванном</w:t>
      </w:r>
      <w:proofErr w:type="spellEnd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М. </w:t>
      </w:r>
      <w:proofErr w:type="spellStart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Шлейденом</w:t>
      </w:r>
      <w:proofErr w:type="spellEnd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була створена клітинна теорія, яка узагальнює всі відомості про клітину і доводить, що клітина є основною одиницею будь-якого </w:t>
      </w:r>
      <w:hyperlink r:id="rId5" w:history="1">
        <w:r w:rsidRPr="009B098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організму</w:t>
        </w:r>
      </w:hyperlink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Запитання: Як клітинна теорія пояснювала появу нових клітин?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(у 1858 р. німецький вчений Рудольф Віхров стверджував, що «</w:t>
      </w:r>
      <w:r w:rsidRPr="009B098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всяка клітина – з клітини»</w:t>
      </w: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hyperlink r:id="rId6" w:history="1">
        <w:r w:rsidRPr="009B098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лат.</w:t>
        </w:r>
      </w:hyperlink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9B098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>«</w:t>
      </w:r>
      <w:proofErr w:type="spellStart"/>
      <w:r w:rsidRPr="009B098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>Omnis</w:t>
      </w:r>
      <w:proofErr w:type="spellEnd"/>
      <w:r w:rsidRPr="009B098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 xml:space="preserve"> </w:t>
      </w:r>
      <w:proofErr w:type="spellStart"/>
      <w:r w:rsidRPr="009B098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>cellula</w:t>
      </w:r>
      <w:proofErr w:type="spellEnd"/>
      <w:r w:rsidRPr="009B098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 xml:space="preserve"> </w:t>
      </w:r>
      <w:proofErr w:type="spellStart"/>
      <w:r w:rsidRPr="009B098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>ex</w:t>
      </w:r>
      <w:proofErr w:type="spellEnd"/>
      <w:r w:rsidRPr="009B098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 xml:space="preserve"> </w:t>
      </w:r>
      <w:proofErr w:type="spellStart"/>
      <w:r w:rsidRPr="009B098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>cellula</w:t>
      </w:r>
      <w:proofErr w:type="spellEnd"/>
      <w:r w:rsidRPr="009B098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>»</w:t>
      </w: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 (що клітина може виникнути тільки з попередньої клітини в результаті її поділу).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Факт №5</w:t>
      </w: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. Більшість багатоклітинних тварин і рослин починають свій життєвий цикл з однієї клітини – зиготи, а потім стають багатоклітинними.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Запитання:  Який процес лежить в основі цієї властивості живих організмів? (</w:t>
      </w:r>
      <w:r w:rsidRPr="009B098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Поділ клітин</w:t>
      </w: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Ми з вами сьогодні дійшли висновку</w:t>
      </w: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9B098F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про те, </w:t>
      </w:r>
      <w:r w:rsidRPr="009B098F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uk-UA"/>
        </w:rPr>
        <w:t>що тривале існування життя на Землі можливо завдяки унікальній властивості всіх живих організмів – здатності до розмноження і самовідтворення.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ІІІ.  Мотивація  навчальної  діяльності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«Щосекунди в нашому тілі сотні мільйонів маленьких балерин сходяться й розходяться, розташовуються в ряд й розбігаються в різні сторони, немов танцюристи на балу, які виконують складні па старовинного танцю. Цей танець – найдавніший на Землі. Це танець життя», – так описував це явище американський генетик Г. Д. </w:t>
      </w:r>
      <w:proofErr w:type="spellStart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Меллер</w:t>
      </w:r>
      <w:proofErr w:type="spellEnd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(1890 – 1967). Про який танець йдеться?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ІV. Оголошення теми і мети уроку: «Поділ  клітин: клітинний цикл,  мітоз»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На  які  запитання  ви  хотіли  б  почути  відповідь  на  </w:t>
      </w:r>
      <w:proofErr w:type="spellStart"/>
      <w:r w:rsidRPr="009B098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уроці</w:t>
      </w:r>
      <w:proofErr w:type="spellEnd"/>
      <w:r w:rsidRPr="009B098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9B098F" w:rsidRPr="009B098F" w:rsidRDefault="009B098F" w:rsidP="009B098F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же відбувається процес поділу клітин?</w:t>
      </w:r>
    </w:p>
    <w:p w:rsidR="009B098F" w:rsidRPr="009B098F" w:rsidRDefault="009B098F" w:rsidP="009B098F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однакова тривалість клітинного циклу типів клітин в багатоклітинного організму і від чого вона залежить?</w:t>
      </w:r>
    </w:p>
    <w:p w:rsidR="009B098F" w:rsidRPr="009B098F" w:rsidRDefault="009B098F" w:rsidP="009B098F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з однаковою частотою відбувається поділ клітин ?</w:t>
      </w:r>
    </w:p>
    <w:p w:rsidR="009B098F" w:rsidRPr="009B098F" w:rsidRDefault="009B098F" w:rsidP="009B098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V. Вивчення нового матеріалу.</w:t>
      </w:r>
    </w:p>
    <w:p w:rsidR="009B098F" w:rsidRDefault="009B098F" w:rsidP="009B0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  ви  знаєте  всі  клітини  розмножуються  поділом.  Як  відбувається  цей  </w:t>
      </w:r>
    </w:p>
    <w:p w:rsidR="009B098F" w:rsidRPr="009B098F" w:rsidRDefault="009B098F" w:rsidP="009B0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поділ  і  що  таке  клітинний  цикл  ви  дізнаєтесь  переглянувши  відеоролик.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7" w:history="1">
        <w:r w:rsidRPr="009B098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Клітинний цикл і мітоз</w:t>
        </w:r>
      </w:hyperlink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  «Інтерфаза»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Інтерфаза (від лат. </w:t>
      </w:r>
      <w:proofErr w:type="spellStart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</w:t>
      </w:r>
      <w:proofErr w:type="spellEnd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між і </w:t>
      </w:r>
      <w:proofErr w:type="spellStart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грец</w:t>
      </w:r>
      <w:proofErr w:type="spellEnd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фазіс</w:t>
      </w:r>
      <w:proofErr w:type="spellEnd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поява) – період між двома послідовними поділами клітини або від завершення останнього поділу до її загибелі (наприклад, клітини багатоклітинних організмів, які втрачають здатність до поділу).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В інтерфазі клітина росте, в ній подвоюються молекули </w:t>
      </w:r>
      <w:hyperlink r:id="rId8" w:history="1">
        <w:r w:rsidRPr="009B098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uk-UA"/>
          </w:rPr>
          <w:t>ДНК</w:t>
        </w:r>
      </w:hyperlink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, мітохондрії, пластиди, синтезуються білки й інші органічні сполуки. В цей період активно запасається енергія, потрібна для наступного поділу клітини.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Процеси синтезу найінтенсивніше відбуваються в певний період інтерфази, який називають синтетичним. У цей час подвоюються </w:t>
      </w:r>
      <w:proofErr w:type="spellStart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хроматиди</w:t>
      </w:r>
      <w:proofErr w:type="spellEnd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(процес, пов’язаний з подвоєнням молекул ядерної ДНК). Проміжок часу між завершенням попереднього поділу клітини і синтетичним періодом називають </w:t>
      </w:r>
      <w:proofErr w:type="spellStart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передсинтетичним</w:t>
      </w:r>
      <w:proofErr w:type="spellEnd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між завершенням синтетичного періоду і початком наступного поділу – </w:t>
      </w:r>
      <w:proofErr w:type="spellStart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постсинтетичним</w:t>
      </w:r>
      <w:proofErr w:type="spellEnd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Тривалість інтерфази, звичайно, становить до 90% часу всього клітинного циклу. Стимулом для наступного поділу клітини є досягнення нею певних розмірів у інтерфазі.</w:t>
      </w:r>
    </w:p>
    <w:p w:rsid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Питання </w:t>
      </w: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учнів:   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Чому  інтерфаза  займає  так  багато  часу  клітинного  циклу?</w:t>
      </w:r>
    </w:p>
    <w:p w:rsidR="009B098F" w:rsidRDefault="009B098F" w:rsidP="009B0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Під  час  інтерфази  в  клітині  синтезуються  різні  сполуки,  подвою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ються  молекули  ДНК, органели. </w:t>
      </w:r>
      <w:r w:rsidRPr="009B098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Клітина  росте  й  готується  до  поділу,  а  підготовка  завжди  займає  </w:t>
      </w:r>
    </w:p>
    <w:p w:rsidR="009B098F" w:rsidRPr="009B098F" w:rsidRDefault="009B098F" w:rsidP="009B0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набагато  більше  часу,  ніж  сам  процес.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„Профаза”.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Профаза – початкова фаза мітозу.  У цій фазі хромосоми скорочуються, потовщуються і складаються з двох половинок – </w:t>
      </w:r>
      <w:proofErr w:type="spellStart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хроматид</w:t>
      </w:r>
      <w:proofErr w:type="spellEnd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Хроматиди</w:t>
      </w:r>
      <w:proofErr w:type="spellEnd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обвиваються навколо одна одної, утримуються по парно за допомогою </w:t>
      </w:r>
      <w:proofErr w:type="spellStart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центромери</w:t>
      </w:r>
      <w:proofErr w:type="spellEnd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Профаза завершується зникненням ядерця, </w:t>
      </w:r>
      <w:proofErr w:type="spellStart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центріолі</w:t>
      </w:r>
      <w:proofErr w:type="spellEnd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розходяться до полюсів і формують веретено поділу під час поділу ядерна оболонка руйнується і хромосоми потрапляють до цитоплазми.  Набір генетичного матеріалу – 2n 4c.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Питання до учнів:  Які структури беруть участь у формуванні веретена поділу?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Це клітинний центр. Він побудований з двох </w:t>
      </w:r>
      <w:proofErr w:type="spellStart"/>
      <w:r w:rsidRPr="009B098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центріолей</w:t>
      </w:r>
      <w:proofErr w:type="spellEnd"/>
      <w:r w:rsidRPr="009B098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. </w:t>
      </w:r>
      <w:proofErr w:type="spellStart"/>
      <w:r w:rsidRPr="009B098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Центріолі</w:t>
      </w:r>
      <w:proofErr w:type="spellEnd"/>
      <w:r w:rsidRPr="009B098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розходяться до двох полюсів клітини і від їх </w:t>
      </w:r>
      <w:proofErr w:type="spellStart"/>
      <w:r w:rsidRPr="009B098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мікротрубочок</w:t>
      </w:r>
      <w:proofErr w:type="spellEnd"/>
      <w:r w:rsidRPr="009B098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починають рости ниточки(</w:t>
      </w:r>
      <w:proofErr w:type="spellStart"/>
      <w:r w:rsidRPr="009B098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мікротрубочки</w:t>
      </w:r>
      <w:proofErr w:type="spellEnd"/>
      <w:r w:rsidRPr="009B098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, які утворені білком </w:t>
      </w:r>
      <w:proofErr w:type="spellStart"/>
      <w:r w:rsidRPr="009B098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тубуліном</w:t>
      </w:r>
      <w:proofErr w:type="spellEnd"/>
      <w:r w:rsidRPr="009B098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)  – ці ниточки приєднуються до </w:t>
      </w:r>
      <w:proofErr w:type="spellStart"/>
      <w:r w:rsidRPr="009B098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центромер</w:t>
      </w:r>
      <w:proofErr w:type="spellEnd"/>
      <w:r w:rsidRPr="009B098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на хромосомах.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„Метафаза”.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Метафаза розпочинається рухом хромосом у напрямку до екватора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клітини</w:t>
      </w: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Кожна хромосома складається з двох </w:t>
      </w:r>
      <w:proofErr w:type="spellStart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хроматид</w:t>
      </w:r>
      <w:proofErr w:type="spellEnd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які розміщуються у площині екватора і утворюють </w:t>
      </w:r>
      <w:proofErr w:type="spellStart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метафазну</w:t>
      </w:r>
      <w:proofErr w:type="spellEnd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пластинку, ніби готуються до «танцю». У цій фазі можна підрахувати число хромосом у клітині. На цій стадії мітозу клітини найбільш чутливі до холоду, впливу хімічних, радіаційних факторів, які можуть порушити веретено поділу й призвести до припинення поділу клітини.   Набір генетичного матеріалу – 2n 4c.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Питання  до  учнів:  Чому метафазу називають паспортом організму? </w:t>
      </w:r>
      <w:proofErr w:type="spellStart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Метафазну</w:t>
      </w:r>
      <w:proofErr w:type="spellEnd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пластинку використовують у </w:t>
      </w:r>
      <w:proofErr w:type="spellStart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цитогенетичних</w:t>
      </w:r>
      <w:proofErr w:type="spellEnd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дослідженнях для визначення числа і форми хромосом.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„Анафаза”.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Найкоротша фаза поділу. Завдяки скороченню </w:t>
      </w:r>
      <w:proofErr w:type="spellStart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мікротрубочок</w:t>
      </w:r>
      <w:proofErr w:type="spellEnd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веретена поділу, прикріплених до </w:t>
      </w:r>
      <w:proofErr w:type="spellStart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центромер</w:t>
      </w:r>
      <w:proofErr w:type="spellEnd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хромосоми направляються до полюсів клітини. В анафазі хромосоми розходяться від екватора клітини до полюсів. Хромосоми повернені до полюсів, кінці спрямовані до центру. Швидкість їхнього руху — 0,2–0,5 </w:t>
      </w:r>
      <w:proofErr w:type="spellStart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мкм</w:t>
      </w:r>
      <w:proofErr w:type="spellEnd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/хв. Набір генетичного матеріалу – 2n 2c.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«Телофаза”.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Телофаза заключна стадія мітозу. Зворотна відносно профази. Хромосоми, які досягли полюсів складаються з однієї нитки, стають тонкими і невидимими у світловий мікроскоп. </w:t>
      </w:r>
      <w:proofErr w:type="spellStart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Деспіралізуються</w:t>
      </w:r>
      <w:proofErr w:type="spellEnd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хромосоми, Формується ядерна оболонка і ядерце, порушення веретена поділу.  Відбувається </w:t>
      </w:r>
      <w:proofErr w:type="spellStart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цитокінез</w:t>
      </w:r>
      <w:proofErr w:type="spellEnd"/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розділення цитоплазми і утворення двох дочірніх клітин, що мають набір хромосом, ідентичний материнській клітині.</w:t>
      </w:r>
    </w:p>
    <w:p w:rsidR="009B098F" w:rsidRPr="009B098F" w:rsidRDefault="009B098F" w:rsidP="009B098F">
      <w:pPr>
        <w:numPr>
          <w:ilvl w:val="0"/>
          <w:numId w:val="4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Яке біологічне значення мітозу</w:t>
      </w:r>
      <w:r w:rsidRPr="009B098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?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1) забезпечує </w:t>
      </w:r>
      <w:r w:rsidRPr="009B098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точний розподіл спадкового матеріалу</w:t>
      </w: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 між двома дочірніми клітинами;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2) забезпечує </w:t>
      </w:r>
      <w:r w:rsidRPr="009B098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сталість каріотипу</w:t>
      </w: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 та </w:t>
      </w:r>
      <w:r w:rsidRPr="009B098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схожість потомства з батьками</w:t>
      </w: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 під час нестатевого розмноження;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3) лежить в основі </w:t>
      </w:r>
      <w:r w:rsidRPr="009B098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нестатевого розмноження</w:t>
      </w: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r w:rsidRPr="009B098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регенерації</w:t>
      </w: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9B098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та росту</w:t>
      </w: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 організмів.</w:t>
      </w:r>
    </w:p>
    <w:p w:rsidR="009B098F" w:rsidRPr="009B098F" w:rsidRDefault="009B098F" w:rsidP="009B098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098F">
        <w:rPr>
          <w:rFonts w:ascii="Times New Roman" w:eastAsia="Times New Roman" w:hAnsi="Times New Roman" w:cs="Times New Roman"/>
          <w:sz w:val="28"/>
          <w:szCs w:val="28"/>
          <w:lang w:eastAsia="uk-UA"/>
        </w:rPr>
        <w:t>Отже, МІТОЗ – це поділ еукаріотичних клітин, внаслідок якого утворюються дві дочірні клітини з таким самим набором хромосом, що й в материнської клітини.</w:t>
      </w:r>
    </w:p>
    <w:p w:rsidR="00107B32" w:rsidRPr="009B098F" w:rsidRDefault="009B098F"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Д/з. Опрацювати параграф підручника 28. Переглянути навчальне відео.</w:t>
      </w:r>
      <w:bookmarkStart w:id="0" w:name="_GoBack"/>
      <w:bookmarkEnd w:id="0"/>
    </w:p>
    <w:sectPr w:rsidR="00107B32" w:rsidRPr="009B09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50E2"/>
    <w:multiLevelType w:val="multilevel"/>
    <w:tmpl w:val="7D18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DB165A"/>
    <w:multiLevelType w:val="multilevel"/>
    <w:tmpl w:val="6ADC0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524816"/>
    <w:multiLevelType w:val="multilevel"/>
    <w:tmpl w:val="67187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31094F"/>
    <w:multiLevelType w:val="multilevel"/>
    <w:tmpl w:val="93B8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0B5D58"/>
    <w:multiLevelType w:val="multilevel"/>
    <w:tmpl w:val="77127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24A"/>
    <w:rsid w:val="00107B32"/>
    <w:rsid w:val="0098524A"/>
    <w:rsid w:val="009B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6090"/>
  <w15:chartTrackingRefBased/>
  <w15:docId w15:val="{8EFB61AC-5C40-4220-A30D-237D6FF6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11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future.biz/index.php?title=%D0%9D%D1%83%D0%BA%D0%BB%D0%B5%D1%97%D0%BD%D0%BE%D0%B2%D1%96_%D0%BA%D0%B8%D1%81%D0%BB%D0%BE%D1%82%D0%B8:_%D0%94%D0%9D%D0%9A_%D1%82%D0%B0_%D0%A0%D0%9D%D0%9A._%D0%9F%D1%80%D0%B0%D0%BA%D1%82%D0%B8%D0%BA%D1%83%D0%B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aliteracy.org.ua/plan-konspekt-uroku-biologiyi-u-9-klasi-podil-klityn-klitynnyj-tsykl-mitoz/%0d%D0%9A%D0%BB%D1%96%D1%82%D0%B8%D0%BD%D0%BD%D0%B8%D0%B9%20%D1%86%D0%B8%D0%BA%D0%BB%20%D1%96%20%D0%BC%D1%96%D1%82%D0%BE%D0%B7%20%0dhttps:/www.youtube.com/watch?v=Gq1W3lVGkYk%0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B%D0%B0%D1%82%D0%B8%D0%BD%D1%81%D1%8C%D0%BA%D0%B0_%D0%BC%D0%BE%D0%B2%D0%B0" TargetMode="External"/><Relationship Id="rId5" Type="http://schemas.openxmlformats.org/officeDocument/2006/relationships/hyperlink" Target="https://uk.wikipedia.org/wiki/%D0%9E%D1%80%D0%B3%D0%B0%D0%BD%D1%96%D0%B7%D0%B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5669</Words>
  <Characters>3232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Jaryk</dc:creator>
  <cp:keywords/>
  <dc:description/>
  <cp:lastModifiedBy>Jaryk</cp:lastModifiedBy>
  <cp:revision>2</cp:revision>
  <dcterms:created xsi:type="dcterms:W3CDTF">2021-01-19T17:58:00Z</dcterms:created>
  <dcterms:modified xsi:type="dcterms:W3CDTF">2021-01-19T17:58:00Z</dcterms:modified>
</cp:coreProperties>
</file>