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374" w:rsidRPr="00A57374" w:rsidRDefault="00A57374" w:rsidP="00A57374">
      <w:pPr>
        <w:shd w:val="clear" w:color="auto" w:fill="FFFFFF"/>
        <w:spacing w:before="100" w:beforeAutospacing="1" w:after="100" w:afterAutospacing="1" w:line="240" w:lineRule="auto"/>
        <w:jc w:val="center"/>
        <w:outlineLvl w:val="0"/>
        <w:rPr>
          <w:rFonts w:ascii="Arial" w:eastAsia="Times New Roman" w:hAnsi="Arial" w:cs="Arial"/>
          <w:b/>
          <w:bCs/>
          <w:color w:val="292B2C"/>
          <w:kern w:val="36"/>
          <w:sz w:val="48"/>
          <w:szCs w:val="48"/>
          <w:lang w:eastAsia="uk-UA"/>
        </w:rPr>
      </w:pPr>
      <w:r w:rsidRPr="00A57374">
        <w:rPr>
          <w:rFonts w:ascii="Arial" w:eastAsia="Times New Roman" w:hAnsi="Arial" w:cs="Arial"/>
          <w:b/>
          <w:bCs/>
          <w:color w:val="292B2C"/>
          <w:kern w:val="36"/>
          <w:sz w:val="48"/>
          <w:szCs w:val="48"/>
          <w:lang w:eastAsia="uk-UA"/>
        </w:rPr>
        <w:t>Методи дослідження клітин. Типи мікроскопії</w:t>
      </w:r>
    </w:p>
    <w:p w:rsidR="00A57374" w:rsidRPr="00A57374" w:rsidRDefault="00A57374" w:rsidP="00A57374">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A57374">
        <w:rPr>
          <w:rFonts w:ascii="Times New Roman" w:eastAsia="Times New Roman" w:hAnsi="Times New Roman" w:cs="Times New Roman"/>
          <w:i/>
          <w:iCs/>
          <w:color w:val="292B2C"/>
          <w:sz w:val="28"/>
          <w:szCs w:val="28"/>
          <w:lang w:eastAsia="uk-UA"/>
        </w:rPr>
        <w:t>Пригадайте будову світлового мікроскопа. У чому полягають правила роботи з ним?</w:t>
      </w:r>
    </w:p>
    <w:p w:rsidR="00A57374" w:rsidRPr="00A57374" w:rsidRDefault="00A57374" w:rsidP="00A57374">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A57374">
        <w:rPr>
          <w:rFonts w:ascii="Times New Roman" w:eastAsia="Times New Roman" w:hAnsi="Times New Roman" w:cs="Times New Roman"/>
          <w:b/>
          <w:bCs/>
          <w:color w:val="292B2C"/>
          <w:sz w:val="28"/>
          <w:szCs w:val="28"/>
          <w:lang w:eastAsia="uk-UA"/>
        </w:rPr>
        <w:t>Яка наука вивчає клітини?</w:t>
      </w:r>
      <w:r w:rsidRPr="00A57374">
        <w:rPr>
          <w:rFonts w:ascii="Times New Roman" w:eastAsia="Times New Roman" w:hAnsi="Times New Roman" w:cs="Times New Roman"/>
          <w:color w:val="292B2C"/>
          <w:sz w:val="28"/>
          <w:szCs w:val="28"/>
          <w:lang w:eastAsia="uk-UA"/>
        </w:rPr>
        <w:t> Клітини, їхню будову та процеси життєдіяльності досліджує наука цитологія. Вона бере початок з відкриття, яке 1665 р. здійснив англійський дослід</w:t>
      </w:r>
      <w:r>
        <w:rPr>
          <w:rFonts w:ascii="Times New Roman" w:eastAsia="Times New Roman" w:hAnsi="Times New Roman" w:cs="Times New Roman"/>
          <w:color w:val="292B2C"/>
          <w:sz w:val="28"/>
          <w:szCs w:val="28"/>
          <w:lang w:eastAsia="uk-UA"/>
        </w:rPr>
        <w:t>ник Роберт Гук</w:t>
      </w:r>
      <w:r w:rsidRPr="00A57374">
        <w:rPr>
          <w:rFonts w:ascii="Times New Roman" w:eastAsia="Times New Roman" w:hAnsi="Times New Roman" w:cs="Times New Roman"/>
          <w:color w:val="292B2C"/>
          <w:sz w:val="28"/>
          <w:szCs w:val="28"/>
          <w:lang w:eastAsia="uk-UA"/>
        </w:rPr>
        <w:t>. За допомогою сконструйованого власноруч мікроскопа він розглянув оболонки клітин корка й запропонував термін клітина.</w:t>
      </w:r>
    </w:p>
    <w:p w:rsidR="00A57374" w:rsidRPr="00A57374" w:rsidRDefault="00A57374" w:rsidP="00A57374">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A57374">
        <w:rPr>
          <w:rFonts w:ascii="Times New Roman" w:eastAsia="Times New Roman" w:hAnsi="Times New Roman" w:cs="Times New Roman"/>
          <w:color w:val="292B2C"/>
          <w:sz w:val="28"/>
          <w:szCs w:val="28"/>
          <w:lang w:eastAsia="uk-UA"/>
        </w:rPr>
        <w:t>1702 р. голландський дослідн</w:t>
      </w:r>
      <w:r>
        <w:rPr>
          <w:rFonts w:ascii="Times New Roman" w:eastAsia="Times New Roman" w:hAnsi="Times New Roman" w:cs="Times New Roman"/>
          <w:color w:val="292B2C"/>
          <w:sz w:val="28"/>
          <w:szCs w:val="28"/>
          <w:lang w:eastAsia="uk-UA"/>
        </w:rPr>
        <w:t xml:space="preserve">ик Антоні ван </w:t>
      </w:r>
      <w:proofErr w:type="spellStart"/>
      <w:r>
        <w:rPr>
          <w:rFonts w:ascii="Times New Roman" w:eastAsia="Times New Roman" w:hAnsi="Times New Roman" w:cs="Times New Roman"/>
          <w:color w:val="292B2C"/>
          <w:sz w:val="28"/>
          <w:szCs w:val="28"/>
          <w:lang w:eastAsia="uk-UA"/>
        </w:rPr>
        <w:t>Левенгук</w:t>
      </w:r>
      <w:proofErr w:type="spellEnd"/>
      <w:r w:rsidRPr="00A57374">
        <w:rPr>
          <w:rFonts w:ascii="Times New Roman" w:eastAsia="Times New Roman" w:hAnsi="Times New Roman" w:cs="Times New Roman"/>
          <w:color w:val="292B2C"/>
          <w:sz w:val="28"/>
          <w:szCs w:val="28"/>
          <w:lang w:eastAsia="uk-UA"/>
        </w:rPr>
        <w:t>, також за допомогою мікроскопів власної конструкції, відкрив бактерії, одноклітинні твариноподібні організми (інфузорії та ін.), описав деякі клітини багатоклітинних тварин (еритроцити та сперматозоїди).</w:t>
      </w:r>
    </w:p>
    <w:p w:rsidR="00A57374" w:rsidRPr="00A57374" w:rsidRDefault="00A57374" w:rsidP="00A57374">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A57374">
        <w:rPr>
          <w:rFonts w:ascii="Times New Roman" w:eastAsia="Times New Roman" w:hAnsi="Times New Roman" w:cs="Times New Roman"/>
          <w:b/>
          <w:bCs/>
          <w:color w:val="292B2C"/>
          <w:sz w:val="28"/>
          <w:szCs w:val="28"/>
          <w:lang w:eastAsia="uk-UA"/>
        </w:rPr>
        <w:t>Які методи застосовують у сучасній цитології?</w:t>
      </w:r>
      <w:r w:rsidRPr="00A57374">
        <w:rPr>
          <w:rFonts w:ascii="Times New Roman" w:eastAsia="Times New Roman" w:hAnsi="Times New Roman" w:cs="Times New Roman"/>
          <w:color w:val="292B2C"/>
          <w:sz w:val="28"/>
          <w:szCs w:val="28"/>
          <w:lang w:eastAsia="uk-UA"/>
        </w:rPr>
        <w:t> Сучасні дослідження в галузі цитології спрямовані насамперед на вивчення найдрібніших органел і структур, їхніх функцій у клітині. Адже удосконалені збільшувальні прилади й новітні технології відкривають нові перспективи перед дослідниками. Нині щодалі більше розвиваються дослідження в галузі клітинної інженерії.</w:t>
      </w:r>
    </w:p>
    <w:p w:rsidR="00A57374" w:rsidRPr="00A57374" w:rsidRDefault="00A57374" w:rsidP="00A57374">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A57374">
        <w:rPr>
          <w:rFonts w:ascii="Times New Roman" w:eastAsia="Times New Roman" w:hAnsi="Times New Roman" w:cs="Times New Roman"/>
          <w:color w:val="292B2C"/>
          <w:sz w:val="28"/>
          <w:szCs w:val="28"/>
          <w:lang w:eastAsia="uk-UA"/>
        </w:rPr>
        <w:t xml:space="preserve">Першим приладом, який дав змогу вивчати клітини, був світловий (оптичний) мікроскоп. Розгляньте </w:t>
      </w:r>
      <w:bookmarkStart w:id="0" w:name="_GoBack"/>
      <w:bookmarkEnd w:id="0"/>
      <w:r w:rsidRPr="00A57374">
        <w:rPr>
          <w:rFonts w:ascii="Times New Roman" w:eastAsia="Times New Roman" w:hAnsi="Times New Roman" w:cs="Times New Roman"/>
          <w:color w:val="292B2C"/>
          <w:sz w:val="28"/>
          <w:szCs w:val="28"/>
          <w:lang w:eastAsia="uk-UA"/>
        </w:rPr>
        <w:t>і пригадайте будову світлового мікроскопа. Методи досліджень, які здійснюють за допомогою цього приладу, називають світловою мікроскопією.</w:t>
      </w:r>
    </w:p>
    <w:p w:rsidR="00A57374" w:rsidRPr="00A57374" w:rsidRDefault="00A57374" w:rsidP="00A57374">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A57374">
        <w:rPr>
          <w:rFonts w:ascii="Times New Roman" w:eastAsia="Times New Roman" w:hAnsi="Times New Roman" w:cs="Times New Roman"/>
          <w:color w:val="292B2C"/>
          <w:sz w:val="28"/>
          <w:szCs w:val="28"/>
          <w:lang w:eastAsia="uk-UA"/>
        </w:rPr>
        <w:t>Метод світлової мікроскопії ґрунтується на тому, що через прозорий чи напівпрозорий об’єкт дослідження проходять промені світла, які згодом потрапляють до системи лін</w:t>
      </w:r>
      <w:r>
        <w:rPr>
          <w:rFonts w:ascii="Times New Roman" w:eastAsia="Times New Roman" w:hAnsi="Times New Roman" w:cs="Times New Roman"/>
          <w:color w:val="292B2C"/>
          <w:sz w:val="28"/>
          <w:szCs w:val="28"/>
          <w:lang w:eastAsia="uk-UA"/>
        </w:rPr>
        <w:t>з об’єктива та окуляра</w:t>
      </w:r>
      <w:r w:rsidRPr="00A57374">
        <w:rPr>
          <w:rFonts w:ascii="Times New Roman" w:eastAsia="Times New Roman" w:hAnsi="Times New Roman" w:cs="Times New Roman"/>
          <w:color w:val="292B2C"/>
          <w:sz w:val="28"/>
          <w:szCs w:val="28"/>
          <w:lang w:eastAsia="uk-UA"/>
        </w:rPr>
        <w:t xml:space="preserve">. Ці лінзи збільшують об’єкт дослідження, при цьому кратність збільшення можна визначити як добуток збільшень об’єктива й окуляра. Наприклад, якщо лінзи окуляра забезпечують збільшення в 10 разів, а об’єктива - в 40, то загальне збільшення об’єкта досліджень становитиме 400 разів. Сучасні світлові мікроскопи можуть забезпечувати збільшення до 2-3 тис. разів. </w:t>
      </w:r>
    </w:p>
    <w:p w:rsidR="00A57374" w:rsidRPr="00A57374" w:rsidRDefault="00A57374" w:rsidP="00A57374">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A57374">
        <w:rPr>
          <w:rFonts w:ascii="Times New Roman" w:eastAsia="Times New Roman" w:hAnsi="Times New Roman" w:cs="Times New Roman"/>
          <w:color w:val="292B2C"/>
          <w:sz w:val="28"/>
          <w:szCs w:val="28"/>
          <w:lang w:eastAsia="uk-UA"/>
        </w:rPr>
        <w:t>Метод електронної мікроскопії. Клітинні структури найдрібніших розмірів (мембрани тощо) були відкриті та вивчені за допомогою електронного мікроскопа, винайденого у першій половині XX ст. Електронний мікроскоп здатний збільшувати зображення об’єктів дослідження до 5</w:t>
      </w:r>
      <w:r>
        <w:rPr>
          <w:rFonts w:ascii="Times New Roman" w:eastAsia="Times New Roman" w:hAnsi="Times New Roman" w:cs="Times New Roman"/>
          <w:color w:val="292B2C"/>
          <w:sz w:val="28"/>
          <w:szCs w:val="28"/>
          <w:lang w:eastAsia="uk-UA"/>
        </w:rPr>
        <w:t>00 тис. і більше разів</w:t>
      </w:r>
      <w:r w:rsidRPr="00A57374">
        <w:rPr>
          <w:rFonts w:ascii="Times New Roman" w:eastAsia="Times New Roman" w:hAnsi="Times New Roman" w:cs="Times New Roman"/>
          <w:color w:val="292B2C"/>
          <w:sz w:val="28"/>
          <w:szCs w:val="28"/>
          <w:lang w:eastAsia="uk-UA"/>
        </w:rPr>
        <w:t>. Конструкція електронного мікроскопа дещо нагадує конструкцію світлового, але замість променів світла в ньому застосовують потік електронів, які рухаються в магнітному полі. Роль лінз при цьому виконують електромагніти, здатні змінювати напрямок руху електронів, збирати їх у пучок (фокусувати) й спрямовувати його на об’єкт дослідження.</w:t>
      </w:r>
    </w:p>
    <w:p w:rsidR="00A57374" w:rsidRPr="00A57374" w:rsidRDefault="00A57374" w:rsidP="00A57374">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A57374">
        <w:rPr>
          <w:rFonts w:ascii="Times New Roman" w:eastAsia="Times New Roman" w:hAnsi="Times New Roman" w:cs="Times New Roman"/>
          <w:b/>
          <w:bCs/>
          <w:i/>
          <w:iCs/>
          <w:color w:val="292B2C"/>
          <w:sz w:val="28"/>
          <w:szCs w:val="28"/>
          <w:lang w:eastAsia="uk-UA"/>
        </w:rPr>
        <w:lastRenderedPageBreak/>
        <w:t>Цікаво знати</w:t>
      </w:r>
    </w:p>
    <w:p w:rsidR="00A57374" w:rsidRPr="00A57374" w:rsidRDefault="00A57374" w:rsidP="00A57374">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A57374">
        <w:rPr>
          <w:rFonts w:ascii="Times New Roman" w:eastAsia="Times New Roman" w:hAnsi="Times New Roman" w:cs="Times New Roman"/>
          <w:i/>
          <w:iCs/>
          <w:color w:val="292B2C"/>
          <w:sz w:val="28"/>
          <w:szCs w:val="28"/>
          <w:lang w:eastAsia="uk-UA"/>
        </w:rPr>
        <w:t>Німецький ботані</w:t>
      </w:r>
      <w:r>
        <w:rPr>
          <w:rFonts w:ascii="Times New Roman" w:eastAsia="Times New Roman" w:hAnsi="Times New Roman" w:cs="Times New Roman"/>
          <w:i/>
          <w:iCs/>
          <w:color w:val="292B2C"/>
          <w:sz w:val="28"/>
          <w:szCs w:val="28"/>
          <w:lang w:eastAsia="uk-UA"/>
        </w:rPr>
        <w:t xml:space="preserve">к </w:t>
      </w:r>
      <w:proofErr w:type="spellStart"/>
      <w:r>
        <w:rPr>
          <w:rFonts w:ascii="Times New Roman" w:eastAsia="Times New Roman" w:hAnsi="Times New Roman" w:cs="Times New Roman"/>
          <w:i/>
          <w:iCs/>
          <w:color w:val="292B2C"/>
          <w:sz w:val="28"/>
          <w:szCs w:val="28"/>
          <w:lang w:eastAsia="uk-UA"/>
        </w:rPr>
        <w:t>Маттіас</w:t>
      </w:r>
      <w:proofErr w:type="spellEnd"/>
      <w:r>
        <w:rPr>
          <w:rFonts w:ascii="Times New Roman" w:eastAsia="Times New Roman" w:hAnsi="Times New Roman" w:cs="Times New Roman"/>
          <w:i/>
          <w:iCs/>
          <w:color w:val="292B2C"/>
          <w:sz w:val="28"/>
          <w:szCs w:val="28"/>
          <w:lang w:eastAsia="uk-UA"/>
        </w:rPr>
        <w:t xml:space="preserve"> Якоб </w:t>
      </w:r>
      <w:proofErr w:type="spellStart"/>
      <w:r>
        <w:rPr>
          <w:rFonts w:ascii="Times New Roman" w:eastAsia="Times New Roman" w:hAnsi="Times New Roman" w:cs="Times New Roman"/>
          <w:i/>
          <w:iCs/>
          <w:color w:val="292B2C"/>
          <w:sz w:val="28"/>
          <w:szCs w:val="28"/>
          <w:lang w:eastAsia="uk-UA"/>
        </w:rPr>
        <w:t>Шлейден</w:t>
      </w:r>
      <w:proofErr w:type="spellEnd"/>
      <w:r w:rsidRPr="00A57374">
        <w:rPr>
          <w:rFonts w:ascii="Times New Roman" w:eastAsia="Times New Roman" w:hAnsi="Times New Roman" w:cs="Times New Roman"/>
          <w:i/>
          <w:iCs/>
          <w:color w:val="292B2C"/>
          <w:sz w:val="28"/>
          <w:szCs w:val="28"/>
          <w:lang w:eastAsia="uk-UA"/>
        </w:rPr>
        <w:t xml:space="preserve"> описував роль ядра в рослинній клітині. Німецький цитолог і фізіолог Теодор </w:t>
      </w:r>
      <w:proofErr w:type="spellStart"/>
      <w:r w:rsidRPr="00A57374">
        <w:rPr>
          <w:rFonts w:ascii="Times New Roman" w:eastAsia="Times New Roman" w:hAnsi="Times New Roman" w:cs="Times New Roman"/>
          <w:i/>
          <w:iCs/>
          <w:color w:val="292B2C"/>
          <w:sz w:val="28"/>
          <w:szCs w:val="28"/>
          <w:lang w:eastAsia="uk-UA"/>
        </w:rPr>
        <w:t>Шванн</w:t>
      </w:r>
      <w:proofErr w:type="spellEnd"/>
      <w:r w:rsidRPr="00A57374">
        <w:rPr>
          <w:rFonts w:ascii="Times New Roman" w:eastAsia="Times New Roman" w:hAnsi="Times New Roman" w:cs="Times New Roman"/>
          <w:i/>
          <w:iCs/>
          <w:color w:val="292B2C"/>
          <w:sz w:val="28"/>
          <w:szCs w:val="28"/>
          <w:lang w:eastAsia="uk-UA"/>
        </w:rPr>
        <w:t xml:space="preserve">, ознайомившись із працями М. </w:t>
      </w:r>
      <w:proofErr w:type="spellStart"/>
      <w:r w:rsidRPr="00A57374">
        <w:rPr>
          <w:rFonts w:ascii="Times New Roman" w:eastAsia="Times New Roman" w:hAnsi="Times New Roman" w:cs="Times New Roman"/>
          <w:i/>
          <w:iCs/>
          <w:color w:val="292B2C"/>
          <w:sz w:val="28"/>
          <w:szCs w:val="28"/>
          <w:lang w:eastAsia="uk-UA"/>
        </w:rPr>
        <w:t>Шлейдена</w:t>
      </w:r>
      <w:proofErr w:type="spellEnd"/>
      <w:r w:rsidRPr="00A57374">
        <w:rPr>
          <w:rFonts w:ascii="Times New Roman" w:eastAsia="Times New Roman" w:hAnsi="Times New Roman" w:cs="Times New Roman"/>
          <w:i/>
          <w:iCs/>
          <w:color w:val="292B2C"/>
          <w:sz w:val="28"/>
          <w:szCs w:val="28"/>
          <w:lang w:eastAsia="uk-UA"/>
        </w:rPr>
        <w:t xml:space="preserve"> та порівнюючи їх з результатами власних досліджень тваринних клітин, сформулював основні положення клітинної теорії: усі живі організми складаються з клітин; клітини тварин і рослин подібні за будовою та хімічним складом.</w:t>
      </w:r>
    </w:p>
    <w:p w:rsidR="00A57374" w:rsidRPr="00A57374" w:rsidRDefault="00A57374" w:rsidP="00A57374">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A57374">
        <w:rPr>
          <w:rFonts w:ascii="Times New Roman" w:eastAsia="Times New Roman" w:hAnsi="Times New Roman" w:cs="Times New Roman"/>
          <w:color w:val="292B2C"/>
          <w:sz w:val="28"/>
          <w:szCs w:val="28"/>
          <w:lang w:eastAsia="uk-UA"/>
        </w:rPr>
        <w:t>Частина електронів, проходячи через об’єкт дослідження, може відхилятись, розсіюватись, поглинатись, взаємодіяти з об’єктом або проходити крізь нього без змін. Пройшовши через досліджуваний об’єкт, електрони потрапляють на люмінесцентний екран, спричиняючи його нерівномірне свічення, або на особливий фотоматеріал, за допомогою якого зображення можна фотографувати.</w:t>
      </w:r>
    </w:p>
    <w:p w:rsidR="00A57374" w:rsidRPr="00A57374" w:rsidRDefault="00A57374" w:rsidP="00A57374">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A57374">
        <w:rPr>
          <w:rFonts w:ascii="Times New Roman" w:eastAsia="Times New Roman" w:hAnsi="Times New Roman" w:cs="Times New Roman"/>
          <w:color w:val="292B2C"/>
          <w:sz w:val="28"/>
          <w:szCs w:val="28"/>
          <w:lang w:eastAsia="uk-UA"/>
        </w:rPr>
        <w:t xml:space="preserve">За допомогою методу </w:t>
      </w:r>
      <w:proofErr w:type="spellStart"/>
      <w:r w:rsidRPr="00A57374">
        <w:rPr>
          <w:rFonts w:ascii="Times New Roman" w:eastAsia="Times New Roman" w:hAnsi="Times New Roman" w:cs="Times New Roman"/>
          <w:color w:val="292B2C"/>
          <w:sz w:val="28"/>
          <w:szCs w:val="28"/>
          <w:lang w:eastAsia="uk-UA"/>
        </w:rPr>
        <w:t>сканувальної</w:t>
      </w:r>
      <w:proofErr w:type="spellEnd"/>
      <w:r w:rsidRPr="00A57374">
        <w:rPr>
          <w:rFonts w:ascii="Times New Roman" w:eastAsia="Times New Roman" w:hAnsi="Times New Roman" w:cs="Times New Roman"/>
          <w:color w:val="292B2C"/>
          <w:sz w:val="28"/>
          <w:szCs w:val="28"/>
          <w:lang w:eastAsia="uk-UA"/>
        </w:rPr>
        <w:t xml:space="preserve"> електронної мікроскопії можна вивчати поверхні клітин</w:t>
      </w:r>
      <w:r>
        <w:rPr>
          <w:rFonts w:ascii="Times New Roman" w:eastAsia="Times New Roman" w:hAnsi="Times New Roman" w:cs="Times New Roman"/>
          <w:color w:val="292B2C"/>
          <w:sz w:val="28"/>
          <w:szCs w:val="28"/>
          <w:lang w:eastAsia="uk-UA"/>
        </w:rPr>
        <w:t>, окремих органел тощо</w:t>
      </w:r>
      <w:r w:rsidRPr="00A57374">
        <w:rPr>
          <w:rFonts w:ascii="Times New Roman" w:eastAsia="Times New Roman" w:hAnsi="Times New Roman" w:cs="Times New Roman"/>
          <w:color w:val="292B2C"/>
          <w:sz w:val="28"/>
          <w:szCs w:val="28"/>
          <w:lang w:eastAsia="uk-UA"/>
        </w:rPr>
        <w:t>. При цьому потік електронів не проходить крізь об’єкт дослідження, а відбивається від його поверхні.</w:t>
      </w:r>
    </w:p>
    <w:p w:rsidR="00A57374" w:rsidRPr="00A57374" w:rsidRDefault="00A57374" w:rsidP="00A57374">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A57374">
        <w:rPr>
          <w:rFonts w:ascii="Times New Roman" w:eastAsia="Times New Roman" w:hAnsi="Times New Roman" w:cs="Times New Roman"/>
          <w:color w:val="292B2C"/>
          <w:sz w:val="28"/>
          <w:szCs w:val="28"/>
          <w:lang w:eastAsia="uk-UA"/>
        </w:rPr>
        <w:t>У живих клітинах вивчають процеси їх життєдіяльності (рух цитоплазми, поділ тощо). Тонкощі клітинної будови вивчають на певним чином оброблених клітинах.</w:t>
      </w:r>
    </w:p>
    <w:p w:rsidR="00A57374" w:rsidRPr="00A57374" w:rsidRDefault="00A57374" w:rsidP="00A57374">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A57374">
        <w:rPr>
          <w:rFonts w:ascii="Times New Roman" w:eastAsia="Times New Roman" w:hAnsi="Times New Roman" w:cs="Times New Roman"/>
          <w:color w:val="292B2C"/>
          <w:sz w:val="28"/>
          <w:szCs w:val="28"/>
          <w:lang w:eastAsia="uk-UA"/>
        </w:rPr>
        <w:t xml:space="preserve">Для цього клітини необхідно попередньо зафіксувати певними речовинами (спирт, формалін тощо), швидким заморожуванням або висушуванням. Окремі структури фіксованих клітин зафарбовують особливими барвниками та виготовляють мікроскопічні препарати, які можуть зберігатися тривалий час. Щоб за допомогою електронного </w:t>
      </w:r>
      <w:proofErr w:type="spellStart"/>
      <w:r w:rsidRPr="00A57374">
        <w:rPr>
          <w:rFonts w:ascii="Times New Roman" w:eastAsia="Times New Roman" w:hAnsi="Times New Roman" w:cs="Times New Roman"/>
          <w:color w:val="292B2C"/>
          <w:sz w:val="28"/>
          <w:szCs w:val="28"/>
          <w:lang w:eastAsia="uk-UA"/>
        </w:rPr>
        <w:t>сканувального</w:t>
      </w:r>
      <w:proofErr w:type="spellEnd"/>
      <w:r w:rsidRPr="00A57374">
        <w:rPr>
          <w:rFonts w:ascii="Times New Roman" w:eastAsia="Times New Roman" w:hAnsi="Times New Roman" w:cs="Times New Roman"/>
          <w:color w:val="292B2C"/>
          <w:sz w:val="28"/>
          <w:szCs w:val="28"/>
          <w:lang w:eastAsia="uk-UA"/>
        </w:rPr>
        <w:t xml:space="preserve"> мікроскопа сфотографувати поверхні клітини або окремих органел, їх покривають металічним пилом, наприклад золотим.</w:t>
      </w:r>
    </w:p>
    <w:p w:rsidR="00A57374" w:rsidRPr="00A57374" w:rsidRDefault="00A57374" w:rsidP="00A57374">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A57374">
        <w:rPr>
          <w:rFonts w:ascii="Times New Roman" w:eastAsia="Times New Roman" w:hAnsi="Times New Roman" w:cs="Times New Roman"/>
          <w:color w:val="292B2C"/>
          <w:sz w:val="28"/>
          <w:szCs w:val="28"/>
          <w:lang w:eastAsia="uk-UA"/>
        </w:rPr>
        <w:t>Метод культури клітин дає змогу вченим постійно мати у своєму розпорядженні клітини різних типів. При цьому живі клітини утримують і розмножують на штучних поживних середовищах (наприклад, виготовлених з агару - речовини, яку добувають із червоних водоростей). Змінюючи компоненти поживного середовища, можна спостерігати, як різні сполуки впливатимуть на ріст і розмноження клітин, інші їхні властивості. Культури клітин використовують у медицині, ветеринарії та службі захисту рослин для перевірки впливу різноманітних хімічних препаратів, вірусів, одноклітинних організмів, отримання біологічно активних речовин (лікарських препаратів, біостимуляторів тощо).</w:t>
      </w:r>
    </w:p>
    <w:p w:rsidR="00A57374" w:rsidRPr="00A57374" w:rsidRDefault="00A57374" w:rsidP="00A57374">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A57374">
        <w:rPr>
          <w:rFonts w:ascii="Times New Roman" w:eastAsia="Times New Roman" w:hAnsi="Times New Roman" w:cs="Times New Roman"/>
          <w:color w:val="292B2C"/>
          <w:sz w:val="28"/>
          <w:szCs w:val="28"/>
          <w:lang w:eastAsia="uk-UA"/>
        </w:rPr>
        <w:t xml:space="preserve">Метод мічених атомів дає змогу з’ясувати місце та перебіг певних фізико-хімічних явищ у клітині. Для цього до клітини вводять речовину, в якій один з атомів певного хімічного елемента (Карбону, Фосфору тощо) заміщений його радіоактивним ізотопом. За допомогою особливих приладів, здатних виявляти </w:t>
      </w:r>
      <w:r w:rsidRPr="00A57374">
        <w:rPr>
          <w:rFonts w:ascii="Times New Roman" w:eastAsia="Times New Roman" w:hAnsi="Times New Roman" w:cs="Times New Roman"/>
          <w:color w:val="292B2C"/>
          <w:sz w:val="28"/>
          <w:szCs w:val="28"/>
          <w:lang w:eastAsia="uk-UA"/>
        </w:rPr>
        <w:lastRenderedPageBreak/>
        <w:t>ізотопи, можливо прослідкувати за міграцією цих речовин у клітині, їхніми перетвореннями, виявити місце та характер тих чи інших біохімічних процесів. Наприклад, за допомогою цього методу було доведено, що під час особливого поділу клітини хромосоми однієї пари можуть обм</w:t>
      </w:r>
      <w:r>
        <w:rPr>
          <w:rFonts w:ascii="Times New Roman" w:eastAsia="Times New Roman" w:hAnsi="Times New Roman" w:cs="Times New Roman"/>
          <w:color w:val="292B2C"/>
          <w:sz w:val="28"/>
          <w:szCs w:val="28"/>
          <w:lang w:eastAsia="uk-UA"/>
        </w:rPr>
        <w:t>інюватися своїми ділянками.</w:t>
      </w:r>
    </w:p>
    <w:p w:rsidR="00A57374" w:rsidRPr="00A57374" w:rsidRDefault="00A57374" w:rsidP="00A57374">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A57374">
        <w:rPr>
          <w:rFonts w:ascii="Times New Roman" w:eastAsia="Times New Roman" w:hAnsi="Times New Roman" w:cs="Times New Roman"/>
          <w:color w:val="292B2C"/>
          <w:sz w:val="28"/>
          <w:szCs w:val="28"/>
          <w:lang w:eastAsia="uk-UA"/>
        </w:rPr>
        <w:t xml:space="preserve">Метод центрифугування використовують для вивчення різних структур клітин. При цьому клітини попередньо подрібнюють і в особливих пробірках поміщають у центрифугу - прилад, здатний розвивати швидкі оберти. Оскільки різні клітинні структури мають неоднакову щільність, за дуже швидких обертів центрифуги вони осідатимуть шарами: щільніші структури - швидше і тому опиняться знизу, </w:t>
      </w:r>
      <w:r>
        <w:rPr>
          <w:rFonts w:ascii="Times New Roman" w:eastAsia="Times New Roman" w:hAnsi="Times New Roman" w:cs="Times New Roman"/>
          <w:color w:val="292B2C"/>
          <w:sz w:val="28"/>
          <w:szCs w:val="28"/>
          <w:lang w:eastAsia="uk-UA"/>
        </w:rPr>
        <w:t>а менш щільні - зверху</w:t>
      </w:r>
      <w:r w:rsidRPr="00A57374">
        <w:rPr>
          <w:rFonts w:ascii="Times New Roman" w:eastAsia="Times New Roman" w:hAnsi="Times New Roman" w:cs="Times New Roman"/>
          <w:color w:val="292B2C"/>
          <w:sz w:val="28"/>
          <w:szCs w:val="28"/>
          <w:lang w:eastAsia="uk-UA"/>
        </w:rPr>
        <w:t>. Ці шари розділяють і вивчають окремо.</w:t>
      </w:r>
    </w:p>
    <w:p w:rsidR="00A57374" w:rsidRPr="00A57374" w:rsidRDefault="00A57374" w:rsidP="00A57374">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A57374">
        <w:rPr>
          <w:rFonts w:ascii="Times New Roman" w:eastAsia="Times New Roman" w:hAnsi="Times New Roman" w:cs="Times New Roman"/>
          <w:b/>
          <w:bCs/>
          <w:color w:val="292B2C"/>
          <w:sz w:val="28"/>
          <w:szCs w:val="28"/>
          <w:lang w:eastAsia="uk-UA"/>
        </w:rPr>
        <w:t>Застосування цитологічних методів у діагностиці захворювань.</w:t>
      </w:r>
      <w:r w:rsidRPr="00A57374">
        <w:rPr>
          <w:rFonts w:ascii="Times New Roman" w:eastAsia="Times New Roman" w:hAnsi="Times New Roman" w:cs="Times New Roman"/>
          <w:color w:val="292B2C"/>
          <w:sz w:val="28"/>
          <w:szCs w:val="28"/>
          <w:lang w:eastAsia="uk-UA"/>
        </w:rPr>
        <w:t xml:space="preserve"> Цитологічні методи широко застосовують для діагностики різноманітних захворювань людини, свійських тварин та культурних рослин, визначення фізіологічного стану організмів. Так, в онкології (наука, яка вивчає причини виникнення, розробляє засоби діагностики та лікування ракових захворювань) ці методи використовують для виявлення злоякісних і доброякісних пухлин, діагностики передракових станів і первісних стадій цих захворювань. Для цього виявляють аномальні клітини та вивчають їхню здатність до швидкого розмноження. Розроблено цитологічні методики розпізнавання захворювань крові, травної системи, нирок, легень, шкіри тощо. Наприклад, значне збільшення кількості еритроцитів свідчить про небезпечну хворобу - </w:t>
      </w:r>
      <w:proofErr w:type="spellStart"/>
      <w:r w:rsidRPr="00A57374">
        <w:rPr>
          <w:rFonts w:ascii="Times New Roman" w:eastAsia="Times New Roman" w:hAnsi="Times New Roman" w:cs="Times New Roman"/>
          <w:color w:val="292B2C"/>
          <w:sz w:val="28"/>
          <w:szCs w:val="28"/>
          <w:lang w:eastAsia="uk-UA"/>
        </w:rPr>
        <w:t>еритроцитоз</w:t>
      </w:r>
      <w:proofErr w:type="spellEnd"/>
      <w:r w:rsidRPr="00A57374">
        <w:rPr>
          <w:rFonts w:ascii="Times New Roman" w:eastAsia="Times New Roman" w:hAnsi="Times New Roman" w:cs="Times New Roman"/>
          <w:color w:val="292B2C"/>
          <w:sz w:val="28"/>
          <w:szCs w:val="28"/>
          <w:lang w:eastAsia="uk-UA"/>
        </w:rPr>
        <w:t xml:space="preserve">, а лейкоцитів - про білокрів’я (лейкоз). Уперше припущення про те, що хвороби людини пов’язані з патологічними змінами в будові та функціонуванні клітин, висунув німецький учений Рудольф </w:t>
      </w:r>
      <w:proofErr w:type="spellStart"/>
      <w:r w:rsidRPr="00A57374">
        <w:rPr>
          <w:rFonts w:ascii="Times New Roman" w:eastAsia="Times New Roman" w:hAnsi="Times New Roman" w:cs="Times New Roman"/>
          <w:color w:val="292B2C"/>
          <w:sz w:val="28"/>
          <w:szCs w:val="28"/>
          <w:lang w:eastAsia="uk-UA"/>
        </w:rPr>
        <w:t>Вірхов</w:t>
      </w:r>
      <w:proofErr w:type="spellEnd"/>
      <w:r w:rsidRPr="00A57374">
        <w:rPr>
          <w:rFonts w:ascii="Times New Roman" w:eastAsia="Times New Roman" w:hAnsi="Times New Roman" w:cs="Times New Roman"/>
          <w:color w:val="292B2C"/>
          <w:sz w:val="28"/>
          <w:szCs w:val="28"/>
          <w:lang w:eastAsia="uk-UA"/>
        </w:rPr>
        <w:t xml:space="preserve"> ще у XIX ст.</w:t>
      </w:r>
    </w:p>
    <w:p w:rsidR="00A57374" w:rsidRPr="00A57374" w:rsidRDefault="00A57374" w:rsidP="00A57374">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A57374">
        <w:rPr>
          <w:rFonts w:ascii="Times New Roman" w:eastAsia="Times New Roman" w:hAnsi="Times New Roman" w:cs="Times New Roman"/>
          <w:b/>
          <w:bCs/>
          <w:i/>
          <w:iCs/>
          <w:color w:val="292B2C"/>
          <w:sz w:val="28"/>
          <w:szCs w:val="28"/>
          <w:lang w:eastAsia="uk-UA"/>
        </w:rPr>
        <w:t>Коротко про головне</w:t>
      </w:r>
    </w:p>
    <w:p w:rsidR="00A57374" w:rsidRPr="00A57374" w:rsidRDefault="00A57374" w:rsidP="00A57374">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A57374">
        <w:rPr>
          <w:rFonts w:ascii="Times New Roman" w:eastAsia="Times New Roman" w:hAnsi="Times New Roman" w:cs="Times New Roman"/>
          <w:i/>
          <w:iCs/>
          <w:color w:val="292B2C"/>
          <w:sz w:val="28"/>
          <w:szCs w:val="28"/>
          <w:lang w:eastAsia="uk-UA"/>
        </w:rPr>
        <w:t>Дня дослідження клітин використовують різноманітні методи: світлову та електронну мікроскопію, метод мічених атомів, центрифугування тощо.</w:t>
      </w:r>
    </w:p>
    <w:p w:rsidR="00A57374" w:rsidRPr="00A57374" w:rsidRDefault="00A57374" w:rsidP="00A57374">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A57374">
        <w:rPr>
          <w:rFonts w:ascii="Times New Roman" w:eastAsia="Times New Roman" w:hAnsi="Times New Roman" w:cs="Times New Roman"/>
          <w:i/>
          <w:iCs/>
          <w:color w:val="292B2C"/>
          <w:sz w:val="28"/>
          <w:szCs w:val="28"/>
          <w:lang w:eastAsia="uk-UA"/>
        </w:rPr>
        <w:t>Клітини можна досліджувати як живими, так і в зафіксованому стані. Дня того щоб постійно мати матеріал дня вивчення клітин певних типів, застосовують метод культури клітин.</w:t>
      </w:r>
    </w:p>
    <w:p w:rsidR="00A57374" w:rsidRPr="00A57374" w:rsidRDefault="00A57374" w:rsidP="00A57374">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A57374">
        <w:rPr>
          <w:rFonts w:ascii="Times New Roman" w:eastAsia="Times New Roman" w:hAnsi="Times New Roman" w:cs="Times New Roman"/>
          <w:i/>
          <w:iCs/>
          <w:color w:val="292B2C"/>
          <w:sz w:val="28"/>
          <w:szCs w:val="28"/>
          <w:lang w:eastAsia="uk-UA"/>
        </w:rPr>
        <w:t>Цитологічні методи широко застосовують дня діагностики різноманітних захворювань людини, свійських тварин та культурних рослин, визначення фізіологічного стану організмів.</w:t>
      </w:r>
    </w:p>
    <w:p w:rsidR="008464B3" w:rsidRPr="00A57374" w:rsidRDefault="008464B3">
      <w:pPr>
        <w:rPr>
          <w:rFonts w:ascii="Times New Roman" w:hAnsi="Times New Roman" w:cs="Times New Roman"/>
          <w:sz w:val="28"/>
          <w:szCs w:val="28"/>
        </w:rPr>
      </w:pPr>
    </w:p>
    <w:sectPr w:rsidR="008464B3" w:rsidRPr="00A5737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715"/>
    <w:rsid w:val="000F1715"/>
    <w:rsid w:val="008464B3"/>
    <w:rsid w:val="00A573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F47F1"/>
  <w15:chartTrackingRefBased/>
  <w15:docId w15:val="{DA12756E-9BAC-424A-9419-749C14BC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36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4601</Words>
  <Characters>2624</Characters>
  <Application>Microsoft Office Word</Application>
  <DocSecurity>0</DocSecurity>
  <Lines>21</Lines>
  <Paragraphs>14</Paragraphs>
  <ScaleCrop>false</ScaleCrop>
  <Company>SPecialiST RePack</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Jaryk</dc:creator>
  <cp:keywords/>
  <dc:description/>
  <cp:lastModifiedBy>Jaryk</cp:lastModifiedBy>
  <cp:revision>2</cp:revision>
  <dcterms:created xsi:type="dcterms:W3CDTF">2023-10-17T18:28:00Z</dcterms:created>
  <dcterms:modified xsi:type="dcterms:W3CDTF">2023-10-17T18:36:00Z</dcterms:modified>
</cp:coreProperties>
</file>