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A3" w:rsidRPr="001964A3" w:rsidRDefault="001964A3" w:rsidP="001964A3">
      <w:pPr>
        <w:spacing w:after="0" w:line="284" w:lineRule="atLeast"/>
        <w:jc w:val="center"/>
        <w:rPr>
          <w:rFonts w:ascii="Arial" w:eastAsia="Times New Roman" w:hAnsi="Arial" w:cs="Arial"/>
          <w:color w:val="7030A0"/>
          <w:sz w:val="40"/>
          <w:szCs w:val="40"/>
          <w:lang w:eastAsia="ru-RU"/>
        </w:rPr>
      </w:pPr>
      <w:r w:rsidRPr="001964A3"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  <w:t xml:space="preserve">На </w:t>
      </w:r>
      <w:proofErr w:type="spellStart"/>
      <w:r w:rsidRPr="001964A3"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  <w:t>допомогу</w:t>
      </w:r>
      <w:proofErr w:type="spellEnd"/>
      <w:r w:rsidRPr="001964A3"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  <w:t>вчителю</w:t>
      </w:r>
      <w:proofErr w:type="spellEnd"/>
      <w:r w:rsidRPr="001964A3"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b/>
          <w:bCs/>
          <w:color w:val="7030A0"/>
          <w:sz w:val="40"/>
          <w:szCs w:val="40"/>
          <w:lang w:eastAsia="ru-RU"/>
        </w:rPr>
        <w:t>інформатики</w:t>
      </w:r>
      <w:proofErr w:type="spellEnd"/>
    </w:p>
    <w:p w:rsidR="001964A3" w:rsidRDefault="001964A3" w:rsidP="001964A3">
      <w:pPr>
        <w:spacing w:after="0" w:line="284" w:lineRule="atLeast"/>
        <w:jc w:val="center"/>
        <w:rPr>
          <w:rFonts w:ascii="Arial" w:eastAsia="Times New Roman" w:hAnsi="Arial" w:cs="Arial"/>
          <w:b/>
          <w:bCs/>
          <w:color w:val="212121"/>
          <w:sz w:val="23"/>
          <w:lang w:eastAsia="ru-RU"/>
        </w:rPr>
      </w:pPr>
    </w:p>
    <w:p w:rsidR="001964A3" w:rsidRPr="001964A3" w:rsidRDefault="001964A3" w:rsidP="001964A3">
      <w:pPr>
        <w:spacing w:after="0" w:line="284" w:lineRule="atLeast"/>
        <w:jc w:val="center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proofErr w:type="spellStart"/>
      <w:r w:rsidRPr="001964A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Тематичний</w:t>
      </w:r>
      <w:proofErr w:type="spellEnd"/>
      <w:r w:rsidRPr="001964A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список </w:t>
      </w:r>
      <w:proofErr w:type="spellStart"/>
      <w:proofErr w:type="gramStart"/>
      <w:r w:rsidRPr="001964A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л</w:t>
      </w:r>
      <w:proofErr w:type="gramEnd"/>
      <w:r w:rsidRPr="001964A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ітератури</w:t>
      </w:r>
      <w:proofErr w:type="spellEnd"/>
    </w:p>
    <w:p w:rsidR="001964A3" w:rsidRP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1964A3" w:rsidRP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1.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Бех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І. Д.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Валеологічна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культура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корист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ування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комп’ютером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/ І. Д.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Бех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2012. - № 1-2. – С. 83-96.</w:t>
      </w:r>
    </w:p>
    <w:p w:rsidR="001964A3" w:rsidRP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2.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Інтернет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у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нашому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житті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. //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2012. - № 21-22. – С.115-126.</w:t>
      </w:r>
    </w:p>
    <w:p w:rsidR="001964A3" w:rsidRPr="001964A3" w:rsidRDefault="001964A3" w:rsidP="001964A3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3.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Комарницька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О. М.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Безпечний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Інтернет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Оксана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Комарницька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//</w:t>
      </w: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br/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19-20. – С. 33-37.</w:t>
      </w:r>
    </w:p>
    <w:p w:rsid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1964A3" w:rsidRP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4. Коршунова О. В.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Брейн-ринг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юних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інформатикі</w:t>
      </w:r>
      <w:proofErr w:type="gram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</w:t>
      </w:r>
      <w:proofErr w:type="spellEnd"/>
      <w:proofErr w:type="gram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</w:t>
      </w:r>
      <w:proofErr w:type="gram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Ольга</w:t>
      </w:r>
      <w:proofErr w:type="gram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Вікторівна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Коршунова //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15-16. – С. 12-13.</w:t>
      </w:r>
    </w:p>
    <w:p w:rsidR="001964A3" w:rsidRP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5.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Лабнюк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О. М.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Безпека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дитини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в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Інтернеті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/Оксана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Михайлівна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Лабнюк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21-22. – С. 32-33.</w:t>
      </w:r>
    </w:p>
    <w:p w:rsidR="001964A3" w:rsidRPr="001964A3" w:rsidRDefault="001964A3" w:rsidP="001964A3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6.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Сабітова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Д. А. І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жартома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,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всерйоз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Діляра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Аріфівна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Сабітова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 </w:t>
      </w: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br/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21-22. – С. 12-14.</w:t>
      </w:r>
    </w:p>
    <w:p w:rsidR="001964A3" w:rsidRDefault="001964A3" w:rsidP="001964A3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1964A3" w:rsidRPr="001964A3" w:rsidRDefault="001964A3" w:rsidP="001964A3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7.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Слабенко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М. І. Майкрософт –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комп’ютерне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місто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М. І.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Слабенко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 </w:t>
      </w: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br/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7-8. – С. 117-119.</w:t>
      </w:r>
    </w:p>
    <w:p w:rsid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1964A3" w:rsidRP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8.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Чепорнюк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Н. Б.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Золотий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диск / Наталя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Борисівна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Чепорнюк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21-22. – С. 20-23.</w:t>
      </w:r>
    </w:p>
    <w:p w:rsidR="001964A3" w:rsidRPr="001964A3" w:rsidRDefault="001964A3" w:rsidP="001964A3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9. </w:t>
      </w:r>
      <w:proofErr w:type="gram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Ярима</w:t>
      </w:r>
      <w:proofErr w:type="gram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І. І.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Посвячення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в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програмісти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Іван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Іванович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Ярима //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1964A3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23-24. – С. 14-17.</w:t>
      </w:r>
    </w:p>
    <w:p w:rsidR="00FF44FA" w:rsidRDefault="00FF44FA"/>
    <w:sectPr w:rsidR="00FF44FA" w:rsidSect="00FF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964A3"/>
    <w:rsid w:val="001964A3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64A3"/>
    <w:rPr>
      <w:b/>
      <w:bCs/>
    </w:rPr>
  </w:style>
  <w:style w:type="paragraph" w:styleId="a4">
    <w:name w:val="Normal (Web)"/>
    <w:basedOn w:val="a"/>
    <w:uiPriority w:val="99"/>
    <w:semiHidden/>
    <w:unhideWhenUsed/>
    <w:rsid w:val="0019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6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2015-12-20T11:23:00Z</dcterms:created>
  <dcterms:modified xsi:type="dcterms:W3CDTF">2015-12-20T11:25:00Z</dcterms:modified>
</cp:coreProperties>
</file>